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B4" w:rsidRPr="006F72DF" w:rsidRDefault="00B67104" w:rsidP="00290BC3">
      <w:pPr>
        <w:spacing w:after="0" w:line="240" w:lineRule="auto"/>
        <w:rPr>
          <w:rFonts w:ascii="Times New Roman" w:hAnsi="Times New Roman" w:cs="Times New Roman"/>
          <w:b/>
          <w:sz w:val="24"/>
          <w:szCs w:val="24"/>
        </w:rPr>
      </w:pPr>
      <w:bookmarkStart w:id="0" w:name="_GoBack"/>
      <w:bookmarkEnd w:id="0"/>
      <w:r w:rsidRPr="006F72DF">
        <w:rPr>
          <w:rFonts w:ascii="Times New Roman" w:hAnsi="Times New Roman" w:cs="Times New Roman"/>
          <w:b/>
          <w:sz w:val="24"/>
          <w:szCs w:val="24"/>
        </w:rPr>
        <w:t>Call for Faculty International Travel Grant Proposals</w:t>
      </w:r>
    </w:p>
    <w:p w:rsidR="006F72DF" w:rsidRPr="006F72DF" w:rsidRDefault="006F72DF" w:rsidP="00290BC3">
      <w:pPr>
        <w:spacing w:after="0" w:line="240" w:lineRule="auto"/>
        <w:rPr>
          <w:rFonts w:ascii="Times New Roman" w:hAnsi="Times New Roman" w:cs="Times New Roman"/>
          <w:b/>
        </w:rPr>
      </w:pPr>
    </w:p>
    <w:p w:rsidR="002241EF" w:rsidRDefault="0006294B" w:rsidP="00290BC3">
      <w:pPr>
        <w:spacing w:after="0" w:line="240" w:lineRule="auto"/>
        <w:rPr>
          <w:rFonts w:ascii="Times New Roman" w:hAnsi="Times New Roman" w:cs="Times New Roman"/>
        </w:rPr>
      </w:pPr>
      <w:r w:rsidRPr="006F72DF">
        <w:rPr>
          <w:rFonts w:ascii="Times New Roman" w:hAnsi="Times New Roman" w:cs="Times New Roman"/>
        </w:rPr>
        <w:t>Funded by the StAR program, Faculty International T</w:t>
      </w:r>
      <w:r w:rsidR="0079413A" w:rsidRPr="006F72DF">
        <w:rPr>
          <w:rFonts w:ascii="Times New Roman" w:hAnsi="Times New Roman" w:cs="Times New Roman"/>
        </w:rPr>
        <w:t>ravel Grant Program</w:t>
      </w:r>
      <w:r w:rsidR="00917851">
        <w:rPr>
          <w:rFonts w:ascii="Times New Roman" w:hAnsi="Times New Roman" w:cs="Times New Roman"/>
        </w:rPr>
        <w:t xml:space="preserve">, </w:t>
      </w:r>
      <w:r w:rsidR="00917851" w:rsidRPr="00917851">
        <w:rPr>
          <w:rFonts w:ascii="Times New Roman" w:hAnsi="Times New Roman" w:cs="Times New Roman"/>
        </w:rPr>
        <w:t>2016-2019</w:t>
      </w:r>
      <w:r w:rsidR="0079413A" w:rsidRPr="006F72DF">
        <w:rPr>
          <w:rFonts w:ascii="Times New Roman" w:hAnsi="Times New Roman" w:cs="Times New Roman"/>
        </w:rPr>
        <w:t xml:space="preserve">, </w:t>
      </w:r>
    </w:p>
    <w:p w:rsidR="00CD5DC9" w:rsidRDefault="0079413A" w:rsidP="00290BC3">
      <w:pPr>
        <w:spacing w:after="0" w:line="240" w:lineRule="auto"/>
        <w:rPr>
          <w:rFonts w:ascii="Times New Roman" w:hAnsi="Times New Roman" w:cs="Times New Roman"/>
        </w:rPr>
      </w:pPr>
      <w:r w:rsidRPr="006F72DF">
        <w:rPr>
          <w:rFonts w:ascii="Times New Roman" w:hAnsi="Times New Roman" w:cs="Times New Roman"/>
        </w:rPr>
        <w:t>Tracy Allen and James Mills</w:t>
      </w:r>
      <w:r w:rsidR="00917851">
        <w:rPr>
          <w:rFonts w:ascii="Times New Roman" w:hAnsi="Times New Roman" w:cs="Times New Roman"/>
        </w:rPr>
        <w:t xml:space="preserve"> </w:t>
      </w:r>
      <w:hyperlink r:id="rId4" w:history="1">
        <w:r w:rsidR="002241EF" w:rsidRPr="008034C2">
          <w:rPr>
            <w:rStyle w:val="Hyperlink"/>
            <w:rFonts w:ascii="Times New Roman" w:hAnsi="Times New Roman" w:cs="Times New Roman"/>
          </w:rPr>
          <w:t>http://www.oneonta.edu/star/documents/2015-16/Faculty_Travel.pdf</w:t>
        </w:r>
      </w:hyperlink>
    </w:p>
    <w:p w:rsidR="00FC3F17" w:rsidRPr="006F72DF" w:rsidRDefault="00FC3F17" w:rsidP="00290BC3">
      <w:pPr>
        <w:spacing w:after="0" w:line="240" w:lineRule="auto"/>
        <w:rPr>
          <w:rFonts w:ascii="Times New Roman" w:hAnsi="Times New Roman" w:cs="Times New Roman"/>
        </w:rPr>
      </w:pPr>
    </w:p>
    <w:p w:rsidR="0006294B" w:rsidRPr="00954902" w:rsidRDefault="002241EF" w:rsidP="00290BC3">
      <w:pPr>
        <w:spacing w:after="0" w:line="240" w:lineRule="auto"/>
        <w:rPr>
          <w:rFonts w:ascii="Times New Roman" w:hAnsi="Times New Roman" w:cs="Times New Roman"/>
        </w:rPr>
      </w:pPr>
      <w:r>
        <w:rPr>
          <w:rFonts w:ascii="Times New Roman" w:hAnsi="Times New Roman" w:cs="Times New Roman"/>
        </w:rPr>
        <w:t xml:space="preserve">This will be the </w:t>
      </w:r>
      <w:r w:rsidR="002B7E37">
        <w:rPr>
          <w:rFonts w:ascii="Times New Roman" w:hAnsi="Times New Roman" w:cs="Times New Roman"/>
        </w:rPr>
        <w:t>fifth</w:t>
      </w:r>
      <w:r w:rsidR="000D69A2">
        <w:rPr>
          <w:rFonts w:ascii="Times New Roman" w:hAnsi="Times New Roman" w:cs="Times New Roman"/>
        </w:rPr>
        <w:t xml:space="preserve"> </w:t>
      </w:r>
      <w:r w:rsidR="00FC3F17" w:rsidRPr="006F72DF">
        <w:rPr>
          <w:rFonts w:ascii="Times New Roman" w:hAnsi="Times New Roman" w:cs="Times New Roman"/>
        </w:rPr>
        <w:t>year</w:t>
      </w:r>
      <w:r w:rsidR="00917851">
        <w:rPr>
          <w:rFonts w:ascii="Times New Roman" w:hAnsi="Times New Roman" w:cs="Times New Roman"/>
        </w:rPr>
        <w:t xml:space="preserve"> </w:t>
      </w:r>
      <w:r>
        <w:rPr>
          <w:rFonts w:ascii="Times New Roman" w:hAnsi="Times New Roman" w:cs="Times New Roman"/>
        </w:rPr>
        <w:t xml:space="preserve">faculty travel grants have been awarded. The Program was renewed </w:t>
      </w:r>
      <w:r w:rsidR="00917851">
        <w:rPr>
          <w:rFonts w:ascii="Times New Roman" w:hAnsi="Times New Roman" w:cs="Times New Roman"/>
        </w:rPr>
        <w:t xml:space="preserve">by </w:t>
      </w:r>
      <w:proofErr w:type="spellStart"/>
      <w:r w:rsidR="00917851">
        <w:rPr>
          <w:rFonts w:ascii="Times New Roman" w:hAnsi="Times New Roman" w:cs="Times New Roman"/>
        </w:rPr>
        <w:t>StAR</w:t>
      </w:r>
      <w:proofErr w:type="spellEnd"/>
      <w:r>
        <w:rPr>
          <w:rFonts w:ascii="Times New Roman" w:hAnsi="Times New Roman" w:cs="Times New Roman"/>
        </w:rPr>
        <w:t xml:space="preserve"> 2015-2016</w:t>
      </w:r>
      <w:r w:rsidR="00917851">
        <w:rPr>
          <w:rFonts w:ascii="Times New Roman" w:hAnsi="Times New Roman" w:cs="Times New Roman"/>
        </w:rPr>
        <w:t xml:space="preserve">.  The first three rounds of funding were highly successful.  </w:t>
      </w:r>
      <w:r w:rsidR="00954902">
        <w:rPr>
          <w:rFonts w:ascii="Times New Roman" w:hAnsi="Times New Roman" w:cs="Times New Roman"/>
          <w:b/>
        </w:rPr>
        <w:t xml:space="preserve">In addition to previous </w:t>
      </w:r>
      <w:r w:rsidR="002D7E5B" w:rsidRPr="002D7E5B">
        <w:rPr>
          <w:rFonts w:ascii="Times New Roman" w:hAnsi="Times New Roman" w:cs="Times New Roman"/>
          <w:b/>
        </w:rPr>
        <w:t>objectives</w:t>
      </w:r>
      <w:r w:rsidR="00917851" w:rsidRPr="002D7E5B">
        <w:rPr>
          <w:rFonts w:ascii="Times New Roman" w:hAnsi="Times New Roman" w:cs="Times New Roman"/>
          <w:b/>
        </w:rPr>
        <w:t xml:space="preserve">, this grant </w:t>
      </w:r>
      <w:r w:rsidR="00917851" w:rsidRPr="00954902">
        <w:rPr>
          <w:rFonts w:ascii="Times New Roman" w:hAnsi="Times New Roman" w:cs="Times New Roman"/>
          <w:b/>
        </w:rPr>
        <w:t>will fund</w:t>
      </w:r>
      <w:r w:rsidR="002D7E5B" w:rsidRPr="00954902">
        <w:rPr>
          <w:b/>
        </w:rPr>
        <w:t xml:space="preserve"> </w:t>
      </w:r>
      <w:r w:rsidR="002D7E5B" w:rsidRPr="00954902">
        <w:rPr>
          <w:rFonts w:ascii="Times New Roman" w:hAnsi="Times New Roman" w:cs="Times New Roman"/>
          <w:b/>
        </w:rPr>
        <w:t>international research and creative activities.</w:t>
      </w:r>
      <w:r w:rsidR="00917851" w:rsidRPr="00954902">
        <w:rPr>
          <w:rFonts w:ascii="Times New Roman" w:hAnsi="Times New Roman" w:cs="Times New Roman"/>
        </w:rPr>
        <w:t xml:space="preserve"> </w:t>
      </w:r>
      <w:r w:rsidR="00954902" w:rsidRPr="00954902">
        <w:rPr>
          <w:rFonts w:ascii="Times New Roman" w:hAnsi="Times New Roman" w:cs="Times New Roman"/>
        </w:rPr>
        <w:t>We</w:t>
      </w:r>
      <w:r w:rsidR="00FC3F17" w:rsidRPr="00954902">
        <w:rPr>
          <w:rFonts w:ascii="Times New Roman" w:hAnsi="Times New Roman" w:cs="Times New Roman"/>
        </w:rPr>
        <w:t xml:space="preserve"> will be awarding </w:t>
      </w:r>
      <w:r w:rsidR="00D92F44" w:rsidRPr="00954902">
        <w:rPr>
          <w:rFonts w:ascii="Times New Roman" w:eastAsia="Calibri" w:hAnsi="Times New Roman" w:cs="Times New Roman"/>
        </w:rPr>
        <w:t>$20</w:t>
      </w:r>
      <w:r w:rsidR="002D7E5B" w:rsidRPr="00954902">
        <w:rPr>
          <w:rFonts w:ascii="Times New Roman" w:eastAsia="Calibri" w:hAnsi="Times New Roman" w:cs="Times New Roman"/>
        </w:rPr>
        <w:t>,0</w:t>
      </w:r>
      <w:r w:rsidR="00FC3F17" w:rsidRPr="00954902">
        <w:rPr>
          <w:rFonts w:ascii="Times New Roman" w:eastAsia="Calibri" w:hAnsi="Times New Roman" w:cs="Times New Roman"/>
        </w:rPr>
        <w:t>00</w:t>
      </w:r>
      <w:r w:rsidR="002B7E37">
        <w:rPr>
          <w:rFonts w:ascii="Times New Roman" w:hAnsi="Times New Roman" w:cs="Times New Roman"/>
        </w:rPr>
        <w:t xml:space="preserve"> for the 2017-2018</w:t>
      </w:r>
      <w:r w:rsidR="00954902" w:rsidRPr="00954902">
        <w:rPr>
          <w:rFonts w:ascii="Times New Roman" w:hAnsi="Times New Roman" w:cs="Times New Roman"/>
        </w:rPr>
        <w:t xml:space="preserve"> academic year</w:t>
      </w:r>
      <w:r w:rsidR="00FC3F17" w:rsidRPr="00954902">
        <w:rPr>
          <w:rFonts w:ascii="Times New Roman" w:hAnsi="Times New Roman" w:cs="Times New Roman"/>
        </w:rPr>
        <w:t xml:space="preserve">. </w:t>
      </w:r>
      <w:r w:rsidR="00917851" w:rsidRPr="00954902">
        <w:rPr>
          <w:rFonts w:ascii="Times New Roman" w:hAnsi="Times New Roman" w:cs="Times New Roman"/>
        </w:rPr>
        <w:t xml:space="preserve"> </w:t>
      </w:r>
    </w:p>
    <w:p w:rsidR="00FC3F17" w:rsidRPr="00954902" w:rsidRDefault="00FC3F17" w:rsidP="00290BC3">
      <w:pPr>
        <w:spacing w:after="0" w:line="240" w:lineRule="auto"/>
        <w:rPr>
          <w:rFonts w:ascii="Times New Roman" w:hAnsi="Times New Roman" w:cs="Times New Roman"/>
        </w:rPr>
      </w:pPr>
    </w:p>
    <w:p w:rsidR="00954902" w:rsidRDefault="00B67104" w:rsidP="00290BC3">
      <w:pPr>
        <w:spacing w:after="0" w:line="240" w:lineRule="auto"/>
        <w:rPr>
          <w:rFonts w:ascii="Times New Roman" w:hAnsi="Times New Roman" w:cs="Times New Roman"/>
        </w:rPr>
      </w:pPr>
      <w:r w:rsidRPr="00954902">
        <w:rPr>
          <w:rFonts w:ascii="Times New Roman" w:hAnsi="Times New Roman" w:cs="Times New Roman"/>
          <w:b/>
        </w:rPr>
        <w:t>Purpose</w:t>
      </w:r>
      <w:r w:rsidR="00DB1E03" w:rsidRPr="00954902">
        <w:rPr>
          <w:rFonts w:ascii="Times New Roman" w:hAnsi="Times New Roman" w:cs="Times New Roman"/>
          <w:b/>
        </w:rPr>
        <w:t xml:space="preserve">: </w:t>
      </w:r>
      <w:r w:rsidRPr="00954902">
        <w:rPr>
          <w:rFonts w:ascii="Times New Roman" w:hAnsi="Times New Roman" w:cs="Times New Roman"/>
        </w:rPr>
        <w:t>The Faculty International Trave</w:t>
      </w:r>
      <w:r w:rsidR="00463817" w:rsidRPr="00954902">
        <w:rPr>
          <w:rFonts w:ascii="Times New Roman" w:hAnsi="Times New Roman" w:cs="Times New Roman"/>
        </w:rPr>
        <w:t xml:space="preserve">l Grant Program will </w:t>
      </w:r>
      <w:r w:rsidRPr="00954902">
        <w:rPr>
          <w:rFonts w:ascii="Times New Roman" w:hAnsi="Times New Roman" w:cs="Times New Roman"/>
        </w:rPr>
        <w:t>provide faculty with funds</w:t>
      </w:r>
      <w:r w:rsidR="002A42F5" w:rsidRPr="00954902">
        <w:rPr>
          <w:rFonts w:ascii="Times New Roman" w:hAnsi="Times New Roman" w:cs="Times New Roman"/>
        </w:rPr>
        <w:t xml:space="preserve"> of up to $3</w:t>
      </w:r>
      <w:r w:rsidR="002804DB" w:rsidRPr="00954902">
        <w:rPr>
          <w:rFonts w:ascii="Times New Roman" w:hAnsi="Times New Roman" w:cs="Times New Roman"/>
        </w:rPr>
        <w:t>,</w:t>
      </w:r>
      <w:r w:rsidR="002A42F5" w:rsidRPr="00954902">
        <w:rPr>
          <w:rFonts w:ascii="Times New Roman" w:hAnsi="Times New Roman" w:cs="Times New Roman"/>
        </w:rPr>
        <w:t xml:space="preserve">500 </w:t>
      </w:r>
      <w:r w:rsidRPr="00954902">
        <w:rPr>
          <w:rFonts w:ascii="Times New Roman" w:hAnsi="Times New Roman" w:cs="Times New Roman"/>
        </w:rPr>
        <w:t>to travel abroad for the purposes</w:t>
      </w:r>
      <w:r w:rsidR="00954902">
        <w:rPr>
          <w:rFonts w:ascii="Times New Roman" w:hAnsi="Times New Roman" w:cs="Times New Roman"/>
        </w:rPr>
        <w:t xml:space="preserve"> </w:t>
      </w:r>
      <w:r w:rsidR="00954902" w:rsidRPr="00954902">
        <w:rPr>
          <w:rFonts w:ascii="Times New Roman" w:hAnsi="Times New Roman" w:cs="Times New Roman"/>
        </w:rPr>
        <w:t>of increasing student engagement, strengthening student and faculty research and creative activities, and promoting and supporting global connectedness at SUNY College at Oneonta.</w:t>
      </w:r>
    </w:p>
    <w:p w:rsidR="00463817" w:rsidRPr="00954902" w:rsidRDefault="003115A3" w:rsidP="00290BC3">
      <w:pPr>
        <w:spacing w:after="0" w:line="240" w:lineRule="auto"/>
        <w:rPr>
          <w:rFonts w:ascii="Times New Roman" w:hAnsi="Times New Roman" w:cs="Times New Roman"/>
        </w:rPr>
      </w:pPr>
      <w:r>
        <w:rPr>
          <w:rFonts w:ascii="Times New Roman" w:hAnsi="Times New Roman" w:cs="Times New Roman"/>
        </w:rPr>
        <w:t>The P</w:t>
      </w:r>
      <w:r w:rsidR="00463817" w:rsidRPr="00954902">
        <w:rPr>
          <w:rFonts w:ascii="Times New Roman" w:hAnsi="Times New Roman" w:cs="Times New Roman"/>
        </w:rPr>
        <w:t xml:space="preserve">rogram will fund faculty who are seeking to travel internationally in order to: </w:t>
      </w:r>
      <w:r w:rsidR="00463817" w:rsidRPr="00954902">
        <w:rPr>
          <w:rFonts w:ascii="Times New Roman" w:hAnsi="Times New Roman" w:cs="Times New Roman"/>
        </w:rPr>
        <w:br/>
      </w:r>
    </w:p>
    <w:p w:rsidR="002D7E5B" w:rsidRPr="00954902" w:rsidRDefault="00463817" w:rsidP="002D7E5B">
      <w:pPr>
        <w:spacing w:after="0" w:line="20" w:lineRule="atLeast"/>
        <w:rPr>
          <w:rFonts w:ascii="Times New Roman" w:hAnsi="Times New Roman" w:cs="Times New Roman"/>
        </w:rPr>
      </w:pPr>
      <w:r w:rsidRPr="00954902">
        <w:rPr>
          <w:rFonts w:ascii="Times New Roman" w:hAnsi="Times New Roman" w:cs="Times New Roman"/>
        </w:rPr>
        <w:tab/>
      </w:r>
      <w:r w:rsidR="002D7E5B" w:rsidRPr="00954902">
        <w:rPr>
          <w:rFonts w:ascii="Times New Roman" w:hAnsi="Times New Roman" w:cs="Times New Roman"/>
        </w:rPr>
        <w:t xml:space="preserve">a) </w:t>
      </w:r>
      <w:proofErr w:type="gramStart"/>
      <w:r w:rsidR="002D7E5B" w:rsidRPr="00954902">
        <w:rPr>
          <w:rFonts w:ascii="Times New Roman" w:hAnsi="Times New Roman" w:cs="Times New Roman"/>
        </w:rPr>
        <w:t>increase</w:t>
      </w:r>
      <w:proofErr w:type="gramEnd"/>
      <w:r w:rsidR="002D7E5B" w:rsidRPr="00954902">
        <w:rPr>
          <w:rFonts w:ascii="Times New Roman" w:hAnsi="Times New Roman" w:cs="Times New Roman"/>
        </w:rPr>
        <w:t xml:space="preserve"> student engagement through global connectedness; </w:t>
      </w:r>
    </w:p>
    <w:p w:rsidR="002D7E5B" w:rsidRPr="00954902" w:rsidRDefault="002D7E5B" w:rsidP="002D7E5B">
      <w:pPr>
        <w:spacing w:after="0" w:line="20" w:lineRule="atLeast"/>
        <w:rPr>
          <w:rFonts w:ascii="Times New Roman" w:hAnsi="Times New Roman" w:cs="Times New Roman"/>
        </w:rPr>
      </w:pPr>
      <w:r w:rsidRPr="00954902">
        <w:rPr>
          <w:rFonts w:ascii="Times New Roman" w:hAnsi="Times New Roman" w:cs="Times New Roman"/>
        </w:rPr>
        <w:tab/>
        <w:t xml:space="preserve">b) </w:t>
      </w:r>
      <w:proofErr w:type="gramStart"/>
      <w:r w:rsidRPr="00954902">
        <w:rPr>
          <w:rFonts w:ascii="Times New Roman" w:hAnsi="Times New Roman" w:cs="Times New Roman"/>
        </w:rPr>
        <w:t>prepare</w:t>
      </w:r>
      <w:proofErr w:type="gramEnd"/>
      <w:r w:rsidRPr="00954902">
        <w:rPr>
          <w:rFonts w:ascii="Times New Roman" w:hAnsi="Times New Roman" w:cs="Times New Roman"/>
        </w:rPr>
        <w:t xml:space="preserve"> for a faculty-led study abroad course; </w:t>
      </w:r>
    </w:p>
    <w:p w:rsidR="002D7E5B" w:rsidRPr="00954902" w:rsidRDefault="002D7E5B" w:rsidP="002D7E5B">
      <w:pPr>
        <w:spacing w:after="0" w:line="20" w:lineRule="atLeast"/>
        <w:rPr>
          <w:rFonts w:ascii="Times New Roman" w:hAnsi="Times New Roman" w:cs="Times New Roman"/>
        </w:rPr>
      </w:pPr>
      <w:r w:rsidRPr="00954902">
        <w:rPr>
          <w:rFonts w:ascii="Times New Roman" w:hAnsi="Times New Roman" w:cs="Times New Roman"/>
        </w:rPr>
        <w:tab/>
        <w:t xml:space="preserve">c) </w:t>
      </w:r>
      <w:proofErr w:type="gramStart"/>
      <w:r w:rsidRPr="00954902">
        <w:rPr>
          <w:rFonts w:ascii="Times New Roman" w:hAnsi="Times New Roman" w:cs="Times New Roman"/>
        </w:rPr>
        <w:t>develop</w:t>
      </w:r>
      <w:proofErr w:type="gramEnd"/>
      <w:r w:rsidRPr="00954902">
        <w:rPr>
          <w:rFonts w:ascii="Times New Roman" w:hAnsi="Times New Roman" w:cs="Times New Roman"/>
        </w:rPr>
        <w:t xml:space="preserve"> contacts for collaborative global learning experiences; or,</w:t>
      </w:r>
      <w:r w:rsidRPr="00954902">
        <w:rPr>
          <w:rFonts w:ascii="Times New Roman" w:hAnsi="Times New Roman" w:cs="Times New Roman"/>
        </w:rPr>
        <w:tab/>
      </w:r>
    </w:p>
    <w:p w:rsidR="002D7E5B" w:rsidRPr="00954902" w:rsidRDefault="002D7E5B" w:rsidP="002D7E5B">
      <w:pPr>
        <w:spacing w:after="0" w:line="20" w:lineRule="atLeast"/>
        <w:rPr>
          <w:rFonts w:ascii="Times New Roman" w:hAnsi="Times New Roman" w:cs="Times New Roman"/>
        </w:rPr>
      </w:pPr>
      <w:r w:rsidRPr="00954902">
        <w:rPr>
          <w:rFonts w:ascii="Times New Roman" w:hAnsi="Times New Roman" w:cs="Times New Roman"/>
        </w:rPr>
        <w:tab/>
        <w:t xml:space="preserve">d) </w:t>
      </w:r>
      <w:proofErr w:type="gramStart"/>
      <w:r w:rsidRPr="00954902">
        <w:rPr>
          <w:rFonts w:ascii="Times New Roman" w:hAnsi="Times New Roman" w:cs="Times New Roman"/>
        </w:rPr>
        <w:t>promote</w:t>
      </w:r>
      <w:proofErr w:type="gramEnd"/>
      <w:r w:rsidRPr="00954902">
        <w:rPr>
          <w:rFonts w:ascii="Times New Roman" w:hAnsi="Times New Roman" w:cs="Times New Roman"/>
        </w:rPr>
        <w:t xml:space="preserve"> international research and creative activities.   </w:t>
      </w:r>
    </w:p>
    <w:p w:rsidR="00B67104" w:rsidRPr="00954902" w:rsidRDefault="00463817" w:rsidP="00290BC3">
      <w:pPr>
        <w:spacing w:after="0" w:line="240" w:lineRule="auto"/>
        <w:rPr>
          <w:rFonts w:ascii="Times New Roman" w:hAnsi="Times New Roman" w:cs="Times New Roman"/>
        </w:rPr>
      </w:pPr>
      <w:r w:rsidRPr="00954902">
        <w:rPr>
          <w:rFonts w:ascii="Times New Roman" w:hAnsi="Times New Roman" w:cs="Times New Roman"/>
        </w:rPr>
        <w:t xml:space="preserve"> </w:t>
      </w:r>
    </w:p>
    <w:p w:rsidR="00B67104" w:rsidRDefault="00B67104" w:rsidP="00290BC3">
      <w:pPr>
        <w:spacing w:after="0" w:line="240" w:lineRule="auto"/>
        <w:rPr>
          <w:rFonts w:ascii="Times New Roman" w:hAnsi="Times New Roman" w:cs="Times New Roman"/>
          <w:b/>
        </w:rPr>
      </w:pPr>
      <w:r w:rsidRPr="00954902">
        <w:rPr>
          <w:rFonts w:ascii="Times New Roman" w:hAnsi="Times New Roman" w:cs="Times New Roman"/>
          <w:b/>
        </w:rPr>
        <w:t>Criteria</w:t>
      </w:r>
    </w:p>
    <w:p w:rsidR="004E003B" w:rsidRPr="00954902" w:rsidRDefault="004E003B" w:rsidP="00290BC3">
      <w:pPr>
        <w:spacing w:after="0" w:line="240" w:lineRule="auto"/>
        <w:rPr>
          <w:rFonts w:ascii="Times New Roman" w:hAnsi="Times New Roman" w:cs="Times New Roman"/>
          <w:b/>
        </w:rPr>
      </w:pPr>
    </w:p>
    <w:p w:rsidR="00C860C6" w:rsidRPr="00954902" w:rsidRDefault="003D3C07" w:rsidP="00290BC3">
      <w:pPr>
        <w:spacing w:after="0" w:line="240" w:lineRule="auto"/>
        <w:rPr>
          <w:rFonts w:ascii="Times New Roman" w:hAnsi="Times New Roman" w:cs="Times New Roman"/>
          <w:i/>
          <w:u w:val="single"/>
        </w:rPr>
      </w:pPr>
      <w:r w:rsidRPr="00954902">
        <w:rPr>
          <w:rFonts w:ascii="Times New Roman" w:hAnsi="Times New Roman" w:cs="Times New Roman"/>
          <w:i/>
          <w:u w:val="single"/>
        </w:rPr>
        <w:t>R</w:t>
      </w:r>
      <w:r w:rsidR="00C860C6" w:rsidRPr="00954902">
        <w:rPr>
          <w:rFonts w:ascii="Times New Roman" w:hAnsi="Times New Roman" w:cs="Times New Roman"/>
          <w:i/>
          <w:u w:val="single"/>
        </w:rPr>
        <w:t>equired</w:t>
      </w:r>
    </w:p>
    <w:p w:rsidR="00C860C6" w:rsidRPr="00954902" w:rsidRDefault="00C860C6" w:rsidP="002D7E5B">
      <w:pPr>
        <w:rPr>
          <w:rFonts w:ascii="Times New Roman" w:hAnsi="Times New Roman" w:cs="Times New Roman"/>
        </w:rPr>
      </w:pPr>
      <w:r w:rsidRPr="00954902">
        <w:rPr>
          <w:rFonts w:ascii="Times New Roman" w:hAnsi="Times New Roman" w:cs="Times New Roman"/>
        </w:rPr>
        <w:t>Travel grant proposals must provide evidence that travel would result in significant changes to courses currently being taught or the creation of new courses that would promote global connectedness on this campus.</w:t>
      </w:r>
      <w:r w:rsidR="002D7E5B" w:rsidRPr="00954902">
        <w:rPr>
          <w:rFonts w:ascii="Times New Roman" w:hAnsi="Times New Roman" w:cs="Times New Roman"/>
        </w:rPr>
        <w:t xml:space="preserve"> Similarly, grant proposal to conduct international research and creative activities must </w:t>
      </w:r>
      <w:r w:rsidR="004E003B">
        <w:rPr>
          <w:rFonts w:ascii="Times New Roman" w:hAnsi="Times New Roman" w:cs="Times New Roman"/>
        </w:rPr>
        <w:t xml:space="preserve">demonstrate how the research or </w:t>
      </w:r>
      <w:r w:rsidR="002D7E5B" w:rsidRPr="00954902">
        <w:rPr>
          <w:rFonts w:ascii="Times New Roman" w:hAnsi="Times New Roman" w:cs="Times New Roman"/>
        </w:rPr>
        <w:t xml:space="preserve">activity will be integrated into student learning. </w:t>
      </w:r>
    </w:p>
    <w:p w:rsidR="00C860C6" w:rsidRPr="006F72DF" w:rsidRDefault="003D3C07" w:rsidP="00290BC3">
      <w:pPr>
        <w:spacing w:after="0" w:line="240" w:lineRule="auto"/>
        <w:rPr>
          <w:rFonts w:ascii="Times New Roman" w:hAnsi="Times New Roman" w:cs="Times New Roman"/>
          <w:i/>
          <w:u w:val="single"/>
        </w:rPr>
      </w:pPr>
      <w:r w:rsidRPr="006F72DF">
        <w:rPr>
          <w:rFonts w:ascii="Times New Roman" w:hAnsi="Times New Roman" w:cs="Times New Roman"/>
          <w:i/>
          <w:u w:val="single"/>
        </w:rPr>
        <w:t>P</w:t>
      </w:r>
      <w:r w:rsidR="00C860C6" w:rsidRPr="006F72DF">
        <w:rPr>
          <w:rFonts w:ascii="Times New Roman" w:hAnsi="Times New Roman" w:cs="Times New Roman"/>
          <w:i/>
          <w:u w:val="single"/>
        </w:rPr>
        <w:t>referred</w:t>
      </w:r>
    </w:p>
    <w:p w:rsidR="002804DB" w:rsidRPr="006F72DF" w:rsidRDefault="003D3C07" w:rsidP="00290BC3">
      <w:pPr>
        <w:spacing w:after="0" w:line="240" w:lineRule="auto"/>
        <w:ind w:left="720"/>
        <w:rPr>
          <w:rFonts w:ascii="Times New Roman" w:hAnsi="Times New Roman" w:cs="Times New Roman"/>
        </w:rPr>
      </w:pPr>
      <w:r w:rsidRPr="006F72DF">
        <w:rPr>
          <w:rFonts w:ascii="Times New Roman" w:hAnsi="Times New Roman" w:cs="Times New Roman"/>
        </w:rPr>
        <w:lastRenderedPageBreak/>
        <w:t xml:space="preserve">a) </w:t>
      </w:r>
      <w:r w:rsidR="002804DB" w:rsidRPr="006F72DF">
        <w:rPr>
          <w:rFonts w:ascii="Times New Roman" w:hAnsi="Times New Roman" w:cs="Times New Roman"/>
        </w:rPr>
        <w:t>Applicants traveling to prepare for a Collaborative Online International Learning (COIL) experience</w:t>
      </w:r>
    </w:p>
    <w:p w:rsidR="00C860C6" w:rsidRPr="006F72DF" w:rsidRDefault="002804DB" w:rsidP="00290BC3">
      <w:pPr>
        <w:spacing w:after="0" w:line="240" w:lineRule="auto"/>
        <w:ind w:left="720"/>
        <w:rPr>
          <w:rFonts w:ascii="Times New Roman" w:hAnsi="Times New Roman" w:cs="Times New Roman"/>
        </w:rPr>
      </w:pPr>
      <w:r w:rsidRPr="006F72DF">
        <w:rPr>
          <w:rFonts w:ascii="Times New Roman" w:hAnsi="Times New Roman" w:cs="Times New Roman"/>
        </w:rPr>
        <w:t xml:space="preserve">b) </w:t>
      </w:r>
      <w:r w:rsidR="006F72DF">
        <w:rPr>
          <w:rFonts w:ascii="Times New Roman" w:hAnsi="Times New Roman" w:cs="Times New Roman"/>
        </w:rPr>
        <w:t>Destinations in Asia, Africa, Eastern Europe, or Latin America</w:t>
      </w:r>
    </w:p>
    <w:p w:rsidR="002804DB" w:rsidRPr="002B7E37" w:rsidRDefault="0040367A" w:rsidP="00290BC3">
      <w:pPr>
        <w:spacing w:after="0" w:line="240" w:lineRule="auto"/>
        <w:ind w:left="720"/>
        <w:rPr>
          <w:rFonts w:ascii="Times New Roman" w:hAnsi="Times New Roman" w:cs="Times New Roman"/>
          <w:b/>
          <w:i/>
          <w:color w:val="FF0000"/>
          <w:u w:val="single"/>
        </w:rPr>
      </w:pPr>
      <w:r>
        <w:rPr>
          <w:rFonts w:ascii="Times New Roman" w:hAnsi="Times New Roman" w:cs="Times New Roman"/>
        </w:rPr>
        <w:t>c</w:t>
      </w:r>
      <w:r w:rsidR="003D3C07" w:rsidRPr="006F72DF">
        <w:rPr>
          <w:rFonts w:ascii="Times New Roman" w:hAnsi="Times New Roman" w:cs="Times New Roman"/>
        </w:rPr>
        <w:t xml:space="preserve">) </w:t>
      </w:r>
      <w:r w:rsidR="004D3064" w:rsidRPr="00482E60">
        <w:rPr>
          <w:rFonts w:ascii="Times New Roman" w:hAnsi="Times New Roman" w:cs="Times New Roman"/>
        </w:rPr>
        <w:t xml:space="preserve">Applicants who </w:t>
      </w:r>
      <w:r w:rsidR="000D69A2" w:rsidRPr="00482E60">
        <w:rPr>
          <w:rFonts w:ascii="Times New Roman" w:hAnsi="Times New Roman" w:cs="Times New Roman"/>
        </w:rPr>
        <w:t xml:space="preserve">have not </w:t>
      </w:r>
      <w:r w:rsidR="00CC577D" w:rsidRPr="00482E60">
        <w:rPr>
          <w:rFonts w:ascii="Times New Roman" w:hAnsi="Times New Roman" w:cs="Times New Roman"/>
        </w:rPr>
        <w:t xml:space="preserve">thus far </w:t>
      </w:r>
      <w:r w:rsidR="000D69A2" w:rsidRPr="00482E60">
        <w:rPr>
          <w:rFonts w:ascii="Times New Roman" w:hAnsi="Times New Roman" w:cs="Times New Roman"/>
        </w:rPr>
        <w:t>received this grant.</w:t>
      </w:r>
      <w:r w:rsidR="00CC577D">
        <w:rPr>
          <w:rFonts w:ascii="Times New Roman" w:hAnsi="Times New Roman" w:cs="Times New Roman"/>
          <w:b/>
          <w:color w:val="FF0000"/>
          <w:u w:val="single"/>
        </w:rPr>
        <w:t xml:space="preserve"> </w:t>
      </w:r>
    </w:p>
    <w:p w:rsidR="00B67104" w:rsidRPr="006F72DF" w:rsidRDefault="00B67104" w:rsidP="00290BC3">
      <w:pPr>
        <w:spacing w:after="0" w:line="240" w:lineRule="auto"/>
        <w:rPr>
          <w:rFonts w:ascii="Times New Roman" w:hAnsi="Times New Roman" w:cs="Times New Roman"/>
        </w:rPr>
      </w:pPr>
    </w:p>
    <w:p w:rsidR="00B67104" w:rsidRPr="006F72DF" w:rsidRDefault="00B67104" w:rsidP="00290BC3">
      <w:pPr>
        <w:spacing w:after="0" w:line="240" w:lineRule="auto"/>
        <w:rPr>
          <w:rFonts w:ascii="Times New Roman" w:hAnsi="Times New Roman" w:cs="Times New Roman"/>
        </w:rPr>
      </w:pPr>
      <w:r w:rsidRPr="006F72DF">
        <w:rPr>
          <w:rFonts w:ascii="Times New Roman" w:hAnsi="Times New Roman" w:cs="Times New Roman"/>
          <w:b/>
        </w:rPr>
        <w:t>Eligibility</w:t>
      </w:r>
      <w:r w:rsidR="00DB1E03" w:rsidRPr="006F72DF">
        <w:rPr>
          <w:rFonts w:ascii="Times New Roman" w:hAnsi="Times New Roman" w:cs="Times New Roman"/>
          <w:b/>
        </w:rPr>
        <w:t xml:space="preserve">: </w:t>
      </w:r>
      <w:r w:rsidR="004D3064" w:rsidRPr="006F72DF">
        <w:rPr>
          <w:rFonts w:ascii="Times New Roman" w:hAnsi="Times New Roman" w:cs="Times New Roman"/>
        </w:rPr>
        <w:t>Must be a tenured or tenure-trac</w:t>
      </w:r>
      <w:r w:rsidR="008F4182" w:rsidRPr="006F72DF">
        <w:rPr>
          <w:rFonts w:ascii="Times New Roman" w:hAnsi="Times New Roman" w:cs="Times New Roman"/>
        </w:rPr>
        <w:t>k faculty or fulltime</w:t>
      </w:r>
      <w:r w:rsidR="002A42F5" w:rsidRPr="006F72DF">
        <w:rPr>
          <w:rFonts w:ascii="Times New Roman" w:hAnsi="Times New Roman" w:cs="Times New Roman"/>
        </w:rPr>
        <w:t xml:space="preserve"> lecturer at SUNY Oneonta</w:t>
      </w:r>
    </w:p>
    <w:p w:rsidR="00B67104" w:rsidRPr="006F72DF" w:rsidRDefault="00B67104" w:rsidP="00290BC3">
      <w:pPr>
        <w:spacing w:after="0" w:line="240" w:lineRule="auto"/>
        <w:rPr>
          <w:rFonts w:ascii="Times New Roman" w:hAnsi="Times New Roman" w:cs="Times New Roman"/>
        </w:rPr>
      </w:pPr>
    </w:p>
    <w:p w:rsidR="004D3064" w:rsidRPr="006F72DF" w:rsidRDefault="00B67104" w:rsidP="00290BC3">
      <w:pPr>
        <w:spacing w:after="0" w:line="240" w:lineRule="auto"/>
        <w:rPr>
          <w:rFonts w:ascii="Times New Roman" w:hAnsi="Times New Roman" w:cs="Times New Roman"/>
        </w:rPr>
      </w:pPr>
      <w:r w:rsidRPr="006F72DF">
        <w:rPr>
          <w:rFonts w:ascii="Times New Roman" w:hAnsi="Times New Roman" w:cs="Times New Roman"/>
          <w:b/>
        </w:rPr>
        <w:t>Application</w:t>
      </w:r>
      <w:r w:rsidR="00184C66" w:rsidRPr="006F72DF">
        <w:rPr>
          <w:rFonts w:ascii="Times New Roman" w:hAnsi="Times New Roman" w:cs="Times New Roman"/>
          <w:b/>
        </w:rPr>
        <w:t xml:space="preserve"> Content</w:t>
      </w:r>
      <w:r w:rsidR="00DB1E03" w:rsidRPr="006F72DF">
        <w:rPr>
          <w:rFonts w:ascii="Times New Roman" w:hAnsi="Times New Roman" w:cs="Times New Roman"/>
          <w:b/>
        </w:rPr>
        <w:t xml:space="preserve">: </w:t>
      </w:r>
      <w:r w:rsidR="004D3064" w:rsidRPr="006F72DF">
        <w:rPr>
          <w:rFonts w:ascii="Times New Roman" w:hAnsi="Times New Roman" w:cs="Times New Roman"/>
        </w:rPr>
        <w:t>Applications should in</w:t>
      </w:r>
      <w:r w:rsidR="00266F95" w:rsidRPr="006F72DF">
        <w:rPr>
          <w:rFonts w:ascii="Times New Roman" w:hAnsi="Times New Roman" w:cs="Times New Roman"/>
        </w:rPr>
        <w:t xml:space="preserve">clude the following information </w:t>
      </w:r>
      <w:r w:rsidR="008F4182" w:rsidRPr="006F72DF">
        <w:rPr>
          <w:rFonts w:ascii="Times New Roman" w:hAnsi="Times New Roman" w:cs="Times New Roman"/>
        </w:rPr>
        <w:t xml:space="preserve">(limit </w:t>
      </w:r>
      <w:r w:rsidR="002A42F5" w:rsidRPr="006F72DF">
        <w:rPr>
          <w:rFonts w:ascii="Times New Roman" w:hAnsi="Times New Roman" w:cs="Times New Roman"/>
        </w:rPr>
        <w:t>2 pages)</w:t>
      </w:r>
      <w:r w:rsidR="00266F95" w:rsidRPr="006F72DF">
        <w:rPr>
          <w:rFonts w:ascii="Times New Roman" w:hAnsi="Times New Roman" w:cs="Times New Roman"/>
        </w:rPr>
        <w:t>:</w:t>
      </w:r>
      <w:r w:rsidR="002A42F5" w:rsidRPr="006F72DF">
        <w:rPr>
          <w:rFonts w:ascii="Times New Roman" w:hAnsi="Times New Roman" w:cs="Times New Roman"/>
        </w:rPr>
        <w:t xml:space="preserve"> </w:t>
      </w:r>
    </w:p>
    <w:p w:rsidR="004D3064" w:rsidRPr="006F72DF" w:rsidRDefault="00266F95" w:rsidP="00482E60">
      <w:pPr>
        <w:spacing w:after="0" w:line="240" w:lineRule="auto"/>
        <w:ind w:firstLine="720"/>
        <w:rPr>
          <w:rFonts w:ascii="Times New Roman" w:hAnsi="Times New Roman" w:cs="Times New Roman"/>
        </w:rPr>
      </w:pPr>
      <w:r w:rsidRPr="006F72DF">
        <w:rPr>
          <w:rFonts w:ascii="Times New Roman" w:hAnsi="Times New Roman" w:cs="Times New Roman"/>
        </w:rPr>
        <w:br/>
      </w:r>
      <w:r w:rsidRPr="006F72DF">
        <w:rPr>
          <w:rFonts w:ascii="Times New Roman" w:hAnsi="Times New Roman" w:cs="Times New Roman"/>
        </w:rPr>
        <w:tab/>
      </w:r>
      <w:r w:rsidR="003D3C07" w:rsidRPr="006F72DF">
        <w:rPr>
          <w:rFonts w:ascii="Times New Roman" w:hAnsi="Times New Roman" w:cs="Times New Roman"/>
        </w:rPr>
        <w:t xml:space="preserve">a) </w:t>
      </w:r>
      <w:r w:rsidR="004D3064" w:rsidRPr="006F72DF">
        <w:rPr>
          <w:rFonts w:ascii="Times New Roman" w:hAnsi="Times New Roman" w:cs="Times New Roman"/>
        </w:rPr>
        <w:t>Applicant’s name</w:t>
      </w:r>
      <w:r w:rsidR="00F567FA" w:rsidRPr="006F72DF">
        <w:rPr>
          <w:rFonts w:ascii="Times New Roman" w:hAnsi="Times New Roman" w:cs="Times New Roman"/>
        </w:rPr>
        <w:t>, department</w:t>
      </w:r>
      <w:r w:rsidR="002D4238" w:rsidRPr="006F72DF">
        <w:rPr>
          <w:rFonts w:ascii="Times New Roman" w:hAnsi="Times New Roman" w:cs="Times New Roman"/>
        </w:rPr>
        <w:t>,</w:t>
      </w:r>
      <w:r w:rsidR="004D3064" w:rsidRPr="006F72DF">
        <w:rPr>
          <w:rFonts w:ascii="Times New Roman" w:hAnsi="Times New Roman" w:cs="Times New Roman"/>
        </w:rPr>
        <w:t xml:space="preserve"> and contact information</w:t>
      </w:r>
      <w:r w:rsidR="008E558B">
        <w:rPr>
          <w:rFonts w:ascii="Times New Roman" w:hAnsi="Times New Roman" w:cs="Times New Roman"/>
        </w:rPr>
        <w:t xml:space="preserve"> </w:t>
      </w:r>
    </w:p>
    <w:p w:rsidR="003D3C07" w:rsidRPr="006F72DF" w:rsidRDefault="003D3C07" w:rsidP="00290BC3">
      <w:pPr>
        <w:spacing w:after="0" w:line="240" w:lineRule="auto"/>
        <w:ind w:firstLine="720"/>
        <w:rPr>
          <w:rFonts w:ascii="Times New Roman" w:hAnsi="Times New Roman" w:cs="Times New Roman"/>
        </w:rPr>
      </w:pPr>
      <w:r w:rsidRPr="006F72DF">
        <w:rPr>
          <w:rFonts w:ascii="Times New Roman" w:hAnsi="Times New Roman" w:cs="Times New Roman"/>
        </w:rPr>
        <w:t xml:space="preserve">b) Description of proposed travel (including destination(s) and </w:t>
      </w:r>
      <w:r w:rsidR="004D3064" w:rsidRPr="006F72DF">
        <w:rPr>
          <w:rFonts w:ascii="Times New Roman" w:hAnsi="Times New Roman" w:cs="Times New Roman"/>
        </w:rPr>
        <w:t>planne</w:t>
      </w:r>
      <w:r w:rsidRPr="006F72DF">
        <w:rPr>
          <w:rFonts w:ascii="Times New Roman" w:hAnsi="Times New Roman" w:cs="Times New Roman"/>
        </w:rPr>
        <w:t>d itinerary with dates)</w:t>
      </w:r>
      <w:r w:rsidR="004D3064" w:rsidRPr="006F72DF">
        <w:rPr>
          <w:rFonts w:ascii="Times New Roman" w:hAnsi="Times New Roman" w:cs="Times New Roman"/>
        </w:rPr>
        <w:t xml:space="preserve"> </w:t>
      </w:r>
    </w:p>
    <w:p w:rsidR="00CC577D" w:rsidRPr="00482E60" w:rsidRDefault="00EB19EE" w:rsidP="003115A3">
      <w:pPr>
        <w:spacing w:after="0" w:line="240" w:lineRule="auto"/>
        <w:ind w:left="720"/>
        <w:rPr>
          <w:rFonts w:ascii="Times New Roman" w:hAnsi="Times New Roman" w:cs="Times New Roman"/>
        </w:rPr>
      </w:pPr>
      <w:r w:rsidRPr="006F72DF">
        <w:rPr>
          <w:rFonts w:ascii="Times New Roman" w:hAnsi="Times New Roman" w:cs="Times New Roman"/>
        </w:rPr>
        <w:t>c) Description of how this travel</w:t>
      </w:r>
      <w:r w:rsidR="004D3064" w:rsidRPr="006F72DF">
        <w:rPr>
          <w:rFonts w:ascii="Times New Roman" w:hAnsi="Times New Roman" w:cs="Times New Roman"/>
        </w:rPr>
        <w:t xml:space="preserve"> will help you make a significant contribution to </w:t>
      </w:r>
      <w:r w:rsidR="003115A3">
        <w:rPr>
          <w:rFonts w:ascii="Times New Roman" w:hAnsi="Times New Roman" w:cs="Times New Roman"/>
        </w:rPr>
        <w:t>improving student</w:t>
      </w:r>
      <w:r w:rsidR="003115A3">
        <w:rPr>
          <w:rFonts w:ascii="Times New Roman" w:hAnsi="Times New Roman" w:cs="Times New Roman"/>
        </w:rPr>
        <w:br/>
        <w:t xml:space="preserve">    engagement and global awareness</w:t>
      </w:r>
      <w:r w:rsidR="00CC577D">
        <w:rPr>
          <w:rFonts w:ascii="Times New Roman" w:hAnsi="Times New Roman" w:cs="Times New Roman"/>
        </w:rPr>
        <w:t xml:space="preserve">.  </w:t>
      </w:r>
      <w:r w:rsidR="00CC577D" w:rsidRPr="00482E60">
        <w:rPr>
          <w:rFonts w:ascii="Times New Roman" w:hAnsi="Times New Roman" w:cs="Times New Roman"/>
        </w:rPr>
        <w:t xml:space="preserve">If planning a COIL, identify steps taken to be trained and efforts to </w:t>
      </w:r>
    </w:p>
    <w:p w:rsidR="005E3AC9" w:rsidRPr="006F72DF" w:rsidRDefault="00CC577D" w:rsidP="003115A3">
      <w:pPr>
        <w:spacing w:after="0" w:line="240" w:lineRule="auto"/>
        <w:ind w:left="720"/>
        <w:rPr>
          <w:rFonts w:ascii="Times New Roman" w:hAnsi="Times New Roman" w:cs="Times New Roman"/>
        </w:rPr>
      </w:pPr>
      <w:r w:rsidRPr="00482E60">
        <w:rPr>
          <w:rFonts w:ascii="Times New Roman" w:hAnsi="Times New Roman" w:cs="Times New Roman"/>
        </w:rPr>
        <w:t xml:space="preserve">    </w:t>
      </w:r>
      <w:proofErr w:type="gramStart"/>
      <w:r w:rsidRPr="00482E60">
        <w:rPr>
          <w:rFonts w:ascii="Times New Roman" w:hAnsi="Times New Roman" w:cs="Times New Roman"/>
        </w:rPr>
        <w:t>secure</w:t>
      </w:r>
      <w:proofErr w:type="gramEnd"/>
      <w:r w:rsidRPr="00482E60">
        <w:rPr>
          <w:rFonts w:ascii="Times New Roman" w:hAnsi="Times New Roman" w:cs="Times New Roman"/>
        </w:rPr>
        <w:t xml:space="preserve"> an international partner.</w:t>
      </w:r>
      <w:r w:rsidR="003115A3">
        <w:rPr>
          <w:rFonts w:ascii="Times New Roman" w:hAnsi="Times New Roman" w:cs="Times New Roman"/>
        </w:rPr>
        <w:br/>
      </w:r>
      <w:r w:rsidR="003D3C07" w:rsidRPr="006F72DF">
        <w:rPr>
          <w:rFonts w:ascii="Times New Roman" w:hAnsi="Times New Roman" w:cs="Times New Roman"/>
        </w:rPr>
        <w:t xml:space="preserve">d) </w:t>
      </w:r>
      <w:r w:rsidR="00184C66" w:rsidRPr="006F72DF">
        <w:rPr>
          <w:rFonts w:ascii="Times New Roman" w:hAnsi="Times New Roman" w:cs="Times New Roman"/>
        </w:rPr>
        <w:t>Estimated b</w:t>
      </w:r>
      <w:r w:rsidR="006A4D16" w:rsidRPr="006F72DF">
        <w:rPr>
          <w:rFonts w:ascii="Times New Roman" w:hAnsi="Times New Roman" w:cs="Times New Roman"/>
        </w:rPr>
        <w:t>ud</w:t>
      </w:r>
      <w:r w:rsidR="00D145C5" w:rsidRPr="006F72DF">
        <w:rPr>
          <w:rFonts w:ascii="Times New Roman" w:hAnsi="Times New Roman" w:cs="Times New Roman"/>
        </w:rPr>
        <w:t>get (including: airfare</w:t>
      </w:r>
      <w:r w:rsidR="00323102">
        <w:rPr>
          <w:rFonts w:ascii="Times New Roman" w:hAnsi="Times New Roman" w:cs="Times New Roman"/>
        </w:rPr>
        <w:t xml:space="preserve"> (with American carriers)</w:t>
      </w:r>
      <w:r w:rsidR="00D145C5" w:rsidRPr="006F72DF">
        <w:rPr>
          <w:rFonts w:ascii="Times New Roman" w:hAnsi="Times New Roman" w:cs="Times New Roman"/>
        </w:rPr>
        <w:t>, lodging</w:t>
      </w:r>
      <w:r w:rsidR="006A4D16" w:rsidRPr="006F72DF">
        <w:rPr>
          <w:rFonts w:ascii="Times New Roman" w:hAnsi="Times New Roman" w:cs="Times New Roman"/>
        </w:rPr>
        <w:t>, meals,</w:t>
      </w:r>
      <w:r w:rsidR="00184C66" w:rsidRPr="006F72DF">
        <w:rPr>
          <w:rFonts w:ascii="Times New Roman" w:hAnsi="Times New Roman" w:cs="Times New Roman"/>
        </w:rPr>
        <w:t xml:space="preserve"> and transportation) </w:t>
      </w:r>
      <w:r w:rsidR="006A4D16" w:rsidRPr="006F72DF">
        <w:rPr>
          <w:rFonts w:ascii="Times New Roman" w:hAnsi="Times New Roman" w:cs="Times New Roman"/>
        </w:rPr>
        <w:t xml:space="preserve"> </w:t>
      </w:r>
    </w:p>
    <w:p w:rsidR="00463817" w:rsidRPr="006F72DF" w:rsidRDefault="00B14E41" w:rsidP="00290BC3">
      <w:pPr>
        <w:spacing w:after="0" w:line="240" w:lineRule="auto"/>
        <w:ind w:firstLine="720"/>
        <w:rPr>
          <w:rFonts w:ascii="Times New Roman" w:hAnsi="Times New Roman" w:cs="Times New Roman"/>
          <w:b/>
        </w:rPr>
      </w:pPr>
      <w:r w:rsidRPr="006F72DF">
        <w:rPr>
          <w:rFonts w:ascii="Times New Roman" w:hAnsi="Times New Roman" w:cs="Times New Roman"/>
        </w:rPr>
        <w:tab/>
      </w:r>
    </w:p>
    <w:p w:rsidR="005E3AC9" w:rsidRPr="006F72DF" w:rsidRDefault="005E3AC9" w:rsidP="00290BC3">
      <w:pPr>
        <w:spacing w:after="0" w:line="240" w:lineRule="auto"/>
        <w:rPr>
          <w:rFonts w:ascii="Times New Roman" w:hAnsi="Times New Roman" w:cs="Times New Roman"/>
        </w:rPr>
      </w:pPr>
      <w:r w:rsidRPr="006F72DF">
        <w:rPr>
          <w:rFonts w:ascii="Times New Roman" w:hAnsi="Times New Roman" w:cs="Times New Roman"/>
          <w:b/>
        </w:rPr>
        <w:t>Rubric</w:t>
      </w:r>
      <w:r w:rsidRPr="006F72DF">
        <w:rPr>
          <w:rFonts w:ascii="Times New Roman" w:hAnsi="Times New Roman" w:cs="Times New Roman"/>
        </w:rPr>
        <w:t xml:space="preserve">: Rubric by which </w:t>
      </w:r>
      <w:r w:rsidR="0040367A" w:rsidRPr="006F72DF">
        <w:rPr>
          <w:rFonts w:ascii="Times New Roman" w:hAnsi="Times New Roman" w:cs="Times New Roman"/>
        </w:rPr>
        <w:t>applicant proposals</w:t>
      </w:r>
      <w:r w:rsidRPr="006F72DF">
        <w:rPr>
          <w:rFonts w:ascii="Times New Roman" w:hAnsi="Times New Roman" w:cs="Times New Roman"/>
        </w:rPr>
        <w:t xml:space="preserve"> will be ranked</w:t>
      </w:r>
    </w:p>
    <w:p w:rsidR="005E3AC9" w:rsidRPr="006F72DF" w:rsidRDefault="005E3AC9" w:rsidP="00290BC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749"/>
        <w:gridCol w:w="2321"/>
      </w:tblGrid>
      <w:tr w:rsidR="00777E70" w:rsidRPr="006F72DF" w:rsidTr="0040367A">
        <w:tc>
          <w:tcPr>
            <w:tcW w:w="7749" w:type="dxa"/>
          </w:tcPr>
          <w:p w:rsidR="00777E70" w:rsidRPr="006F72DF" w:rsidRDefault="00777E70" w:rsidP="00EF0BC0">
            <w:pPr>
              <w:rPr>
                <w:rFonts w:ascii="Times New Roman" w:hAnsi="Times New Roman" w:cs="Times New Roman"/>
                <w:b/>
              </w:rPr>
            </w:pPr>
            <w:r w:rsidRPr="006F72DF">
              <w:rPr>
                <w:rFonts w:ascii="Times New Roman" w:hAnsi="Times New Roman" w:cs="Times New Roman"/>
                <w:b/>
              </w:rPr>
              <w:t xml:space="preserve">Criteria </w:t>
            </w:r>
            <w:r w:rsidR="00EF0BC0" w:rsidRPr="006F72DF">
              <w:rPr>
                <w:rFonts w:ascii="Times New Roman" w:hAnsi="Times New Roman" w:cs="Times New Roman"/>
              </w:rPr>
              <w:t xml:space="preserve"> </w:t>
            </w:r>
            <w:r w:rsidR="00EF0BC0" w:rsidRPr="006F72DF">
              <w:rPr>
                <w:rFonts w:ascii="Times New Roman" w:hAnsi="Times New Roman" w:cs="Times New Roman"/>
                <w:i/>
              </w:rPr>
              <w:t>Applicants with the most points awarded will receive funding</w:t>
            </w:r>
          </w:p>
        </w:tc>
        <w:tc>
          <w:tcPr>
            <w:tcW w:w="2321" w:type="dxa"/>
          </w:tcPr>
          <w:p w:rsidR="00777E70" w:rsidRPr="006F72DF" w:rsidRDefault="00777E70" w:rsidP="00777E70">
            <w:pPr>
              <w:jc w:val="center"/>
              <w:rPr>
                <w:rFonts w:ascii="Times New Roman" w:hAnsi="Times New Roman" w:cs="Times New Roman"/>
                <w:b/>
              </w:rPr>
            </w:pPr>
            <w:r w:rsidRPr="006F72DF">
              <w:rPr>
                <w:rFonts w:ascii="Times New Roman" w:hAnsi="Times New Roman" w:cs="Times New Roman"/>
                <w:b/>
              </w:rPr>
              <w:t>Points Awarded</w:t>
            </w:r>
          </w:p>
        </w:tc>
      </w:tr>
      <w:tr w:rsidR="005E3AC9" w:rsidRPr="006F72DF" w:rsidTr="0040367A">
        <w:tc>
          <w:tcPr>
            <w:tcW w:w="7749" w:type="dxa"/>
          </w:tcPr>
          <w:p w:rsidR="005E3AC9" w:rsidRPr="006F72DF" w:rsidRDefault="008519AE" w:rsidP="008519AE">
            <w:pPr>
              <w:rPr>
                <w:rFonts w:ascii="Times New Roman" w:hAnsi="Times New Roman" w:cs="Times New Roman"/>
              </w:rPr>
            </w:pPr>
            <w:r>
              <w:rPr>
                <w:rFonts w:ascii="Times New Roman" w:hAnsi="Times New Roman" w:cs="Times New Roman"/>
              </w:rPr>
              <w:t xml:space="preserve">Evidence of </w:t>
            </w:r>
            <w:r w:rsidR="00777E70" w:rsidRPr="006F72DF">
              <w:rPr>
                <w:rFonts w:ascii="Times New Roman" w:hAnsi="Times New Roman" w:cs="Times New Roman"/>
              </w:rPr>
              <w:t>s</w:t>
            </w:r>
            <w:r>
              <w:rPr>
                <w:rFonts w:ascii="Times New Roman" w:hAnsi="Times New Roman" w:cs="Times New Roman"/>
              </w:rPr>
              <w:t xml:space="preserve">ignificant change to </w:t>
            </w:r>
            <w:r w:rsidR="00777E70" w:rsidRPr="006F72DF">
              <w:rPr>
                <w:rFonts w:ascii="Times New Roman" w:hAnsi="Times New Roman" w:cs="Times New Roman"/>
              </w:rPr>
              <w:t>teaching</w:t>
            </w:r>
            <w:r>
              <w:rPr>
                <w:rFonts w:ascii="Times New Roman" w:hAnsi="Times New Roman" w:cs="Times New Roman"/>
              </w:rPr>
              <w:t xml:space="preserve"> and student engagement</w:t>
            </w:r>
          </w:p>
        </w:tc>
        <w:tc>
          <w:tcPr>
            <w:tcW w:w="2321" w:type="dxa"/>
          </w:tcPr>
          <w:p w:rsidR="005E3AC9" w:rsidRPr="006F72DF" w:rsidRDefault="00777E70" w:rsidP="006F72DF">
            <w:pPr>
              <w:jc w:val="center"/>
              <w:rPr>
                <w:rFonts w:ascii="Times New Roman" w:hAnsi="Times New Roman" w:cs="Times New Roman"/>
              </w:rPr>
            </w:pPr>
            <w:r w:rsidRPr="006F72DF">
              <w:rPr>
                <w:rFonts w:ascii="Times New Roman" w:hAnsi="Times New Roman" w:cs="Times New Roman"/>
              </w:rPr>
              <w:t>0</w:t>
            </w:r>
            <w:r w:rsidR="00EF0BC0" w:rsidRPr="006F72DF">
              <w:rPr>
                <w:rFonts w:ascii="Times New Roman" w:hAnsi="Times New Roman" w:cs="Times New Roman"/>
              </w:rPr>
              <w:t xml:space="preserve"> </w:t>
            </w:r>
            <w:r w:rsidR="006F72DF">
              <w:rPr>
                <w:rFonts w:ascii="Times New Roman" w:hAnsi="Times New Roman" w:cs="Times New Roman"/>
              </w:rPr>
              <w:t>to 1</w:t>
            </w:r>
            <w:r w:rsidR="005E3AC9" w:rsidRPr="006F72DF">
              <w:rPr>
                <w:rFonts w:ascii="Times New Roman" w:hAnsi="Times New Roman" w:cs="Times New Roman"/>
              </w:rPr>
              <w:t>0</w:t>
            </w:r>
          </w:p>
        </w:tc>
      </w:tr>
      <w:tr w:rsidR="005E3AC9" w:rsidRPr="006F72DF" w:rsidTr="0040367A">
        <w:tc>
          <w:tcPr>
            <w:tcW w:w="7749" w:type="dxa"/>
          </w:tcPr>
          <w:p w:rsidR="005E3AC9" w:rsidRPr="006F72DF" w:rsidRDefault="00777E70" w:rsidP="00CC577D">
            <w:pPr>
              <w:rPr>
                <w:rFonts w:ascii="Times New Roman" w:hAnsi="Times New Roman" w:cs="Times New Roman"/>
              </w:rPr>
            </w:pPr>
            <w:r w:rsidRPr="00482E60">
              <w:rPr>
                <w:rFonts w:ascii="Times New Roman" w:hAnsi="Times New Roman" w:cs="Times New Roman"/>
              </w:rPr>
              <w:t xml:space="preserve">Evidence of </w:t>
            </w:r>
            <w:r w:rsidR="00CC577D" w:rsidRPr="00482E60">
              <w:rPr>
                <w:rFonts w:ascii="Times New Roman" w:hAnsi="Times New Roman" w:cs="Times New Roman"/>
              </w:rPr>
              <w:t>a successful COIL collaboration</w:t>
            </w:r>
          </w:p>
        </w:tc>
        <w:tc>
          <w:tcPr>
            <w:tcW w:w="2321" w:type="dxa"/>
          </w:tcPr>
          <w:p w:rsidR="005E3AC9" w:rsidRPr="006F72DF" w:rsidRDefault="00CC577D" w:rsidP="00CC577D">
            <w:pPr>
              <w:jc w:val="center"/>
              <w:rPr>
                <w:rFonts w:ascii="Times New Roman" w:hAnsi="Times New Roman" w:cs="Times New Roman"/>
              </w:rPr>
            </w:pPr>
            <w:r>
              <w:rPr>
                <w:rFonts w:ascii="Times New Roman" w:hAnsi="Times New Roman" w:cs="Times New Roman"/>
              </w:rPr>
              <w:t xml:space="preserve">0 </w:t>
            </w:r>
            <w:r w:rsidRPr="00482E60">
              <w:rPr>
                <w:rFonts w:ascii="Times New Roman" w:hAnsi="Times New Roman" w:cs="Times New Roman"/>
              </w:rPr>
              <w:t>to</w:t>
            </w:r>
            <w:r>
              <w:rPr>
                <w:rFonts w:ascii="Times New Roman" w:hAnsi="Times New Roman" w:cs="Times New Roman"/>
              </w:rPr>
              <w:t xml:space="preserve"> </w:t>
            </w:r>
            <w:r w:rsidR="00777E70" w:rsidRPr="006F72DF">
              <w:rPr>
                <w:rFonts w:ascii="Times New Roman" w:hAnsi="Times New Roman" w:cs="Times New Roman"/>
              </w:rPr>
              <w:t>5</w:t>
            </w:r>
          </w:p>
        </w:tc>
      </w:tr>
      <w:tr w:rsidR="005E3AC9" w:rsidRPr="006F72DF" w:rsidTr="0040367A">
        <w:tc>
          <w:tcPr>
            <w:tcW w:w="7749" w:type="dxa"/>
          </w:tcPr>
          <w:p w:rsidR="005E3AC9" w:rsidRPr="006F72DF" w:rsidRDefault="006F72DF" w:rsidP="00EF0BC0">
            <w:pPr>
              <w:rPr>
                <w:rFonts w:ascii="Times New Roman" w:hAnsi="Times New Roman" w:cs="Times New Roman"/>
              </w:rPr>
            </w:pPr>
            <w:r>
              <w:rPr>
                <w:rFonts w:ascii="Times New Roman" w:hAnsi="Times New Roman" w:cs="Times New Roman"/>
              </w:rPr>
              <w:t>Destination of travel is to</w:t>
            </w:r>
            <w:r w:rsidRPr="006F72DF">
              <w:rPr>
                <w:rFonts w:ascii="Times New Roman" w:hAnsi="Times New Roman" w:cs="Times New Roman"/>
              </w:rPr>
              <w:t xml:space="preserve"> A</w:t>
            </w:r>
            <w:r>
              <w:rPr>
                <w:rFonts w:ascii="Times New Roman" w:hAnsi="Times New Roman" w:cs="Times New Roman"/>
              </w:rPr>
              <w:t>sia, Africa, Eastern Europe, or</w:t>
            </w:r>
            <w:r w:rsidRPr="006F72DF">
              <w:rPr>
                <w:rFonts w:ascii="Times New Roman" w:hAnsi="Times New Roman" w:cs="Times New Roman"/>
              </w:rPr>
              <w:t xml:space="preserve"> Latin America</w:t>
            </w:r>
          </w:p>
        </w:tc>
        <w:tc>
          <w:tcPr>
            <w:tcW w:w="2321" w:type="dxa"/>
          </w:tcPr>
          <w:p w:rsidR="005E3AC9" w:rsidRPr="006F72DF" w:rsidRDefault="00777E70" w:rsidP="00777E70">
            <w:pPr>
              <w:jc w:val="center"/>
              <w:rPr>
                <w:rFonts w:ascii="Times New Roman" w:hAnsi="Times New Roman" w:cs="Times New Roman"/>
              </w:rPr>
            </w:pPr>
            <w:r w:rsidRPr="006F72DF">
              <w:rPr>
                <w:rFonts w:ascii="Times New Roman" w:hAnsi="Times New Roman" w:cs="Times New Roman"/>
              </w:rPr>
              <w:t>0 or 3</w:t>
            </w:r>
          </w:p>
        </w:tc>
      </w:tr>
      <w:tr w:rsidR="005E3AC9" w:rsidRPr="006F72DF" w:rsidTr="0040367A">
        <w:tc>
          <w:tcPr>
            <w:tcW w:w="7749" w:type="dxa"/>
          </w:tcPr>
          <w:p w:rsidR="005E3AC9" w:rsidRPr="00482E60" w:rsidRDefault="00EF0BC0" w:rsidP="00CC577D">
            <w:pPr>
              <w:rPr>
                <w:rFonts w:ascii="Times New Roman" w:hAnsi="Times New Roman" w:cs="Times New Roman"/>
              </w:rPr>
            </w:pPr>
            <w:r w:rsidRPr="00482E60">
              <w:rPr>
                <w:rFonts w:ascii="Times New Roman" w:hAnsi="Times New Roman" w:cs="Times New Roman"/>
              </w:rPr>
              <w:t xml:space="preserve">Evidence that applicant has </w:t>
            </w:r>
            <w:r w:rsidR="00CC577D" w:rsidRPr="00482E60">
              <w:rPr>
                <w:rFonts w:ascii="Times New Roman" w:hAnsi="Times New Roman" w:cs="Times New Roman"/>
              </w:rPr>
              <w:t>not yet received this grant</w:t>
            </w:r>
          </w:p>
        </w:tc>
        <w:tc>
          <w:tcPr>
            <w:tcW w:w="2321" w:type="dxa"/>
          </w:tcPr>
          <w:p w:rsidR="005E3AC9" w:rsidRPr="00482E60" w:rsidRDefault="006F72DF" w:rsidP="00777E70">
            <w:pPr>
              <w:jc w:val="center"/>
              <w:rPr>
                <w:rFonts w:ascii="Times New Roman" w:hAnsi="Times New Roman" w:cs="Times New Roman"/>
              </w:rPr>
            </w:pPr>
            <w:r w:rsidRPr="00482E60">
              <w:rPr>
                <w:rFonts w:ascii="Times New Roman" w:hAnsi="Times New Roman" w:cs="Times New Roman"/>
              </w:rPr>
              <w:t>0</w:t>
            </w:r>
            <w:r w:rsidR="00CC577D" w:rsidRPr="00482E60">
              <w:rPr>
                <w:rFonts w:ascii="Times New Roman" w:hAnsi="Times New Roman" w:cs="Times New Roman"/>
              </w:rPr>
              <w:t xml:space="preserve"> or</w:t>
            </w:r>
            <w:r w:rsidRPr="00482E60">
              <w:rPr>
                <w:rFonts w:ascii="Times New Roman" w:hAnsi="Times New Roman" w:cs="Times New Roman"/>
              </w:rPr>
              <w:t xml:space="preserve"> 3</w:t>
            </w:r>
          </w:p>
        </w:tc>
      </w:tr>
    </w:tbl>
    <w:p w:rsidR="005E3AC9" w:rsidRPr="006F72DF" w:rsidRDefault="005E3AC9" w:rsidP="00290BC3">
      <w:pPr>
        <w:spacing w:after="0" w:line="240" w:lineRule="auto"/>
        <w:rPr>
          <w:rFonts w:ascii="Times New Roman" w:hAnsi="Times New Roman" w:cs="Times New Roman"/>
        </w:rPr>
      </w:pPr>
    </w:p>
    <w:p w:rsidR="00323102" w:rsidRDefault="002B2BA0" w:rsidP="00290BC3">
      <w:pPr>
        <w:spacing w:after="0" w:line="240" w:lineRule="auto"/>
        <w:rPr>
          <w:rFonts w:ascii="Times New Roman" w:hAnsi="Times New Roman" w:cs="Times New Roman"/>
        </w:rPr>
      </w:pPr>
      <w:r w:rsidRPr="006F72DF">
        <w:rPr>
          <w:rFonts w:ascii="Times New Roman" w:hAnsi="Times New Roman" w:cs="Times New Roman"/>
          <w:b/>
        </w:rPr>
        <w:t xml:space="preserve">Application Deadline and </w:t>
      </w:r>
      <w:r w:rsidR="00D46BED" w:rsidRPr="006F72DF">
        <w:rPr>
          <w:rFonts w:ascii="Times New Roman" w:hAnsi="Times New Roman" w:cs="Times New Roman"/>
          <w:b/>
        </w:rPr>
        <w:t>Award Recipient Notification</w:t>
      </w:r>
      <w:r w:rsidR="00184C66" w:rsidRPr="006F72DF">
        <w:rPr>
          <w:rFonts w:ascii="Times New Roman" w:hAnsi="Times New Roman" w:cs="Times New Roman"/>
        </w:rPr>
        <w:tab/>
      </w:r>
      <w:r w:rsidR="00266F95" w:rsidRPr="006F72DF">
        <w:rPr>
          <w:rFonts w:ascii="Times New Roman" w:hAnsi="Times New Roman" w:cs="Times New Roman"/>
        </w:rPr>
        <w:br/>
      </w:r>
      <w:r w:rsidR="00266F95" w:rsidRPr="006F72DF">
        <w:rPr>
          <w:rFonts w:ascii="Times New Roman" w:hAnsi="Times New Roman" w:cs="Times New Roman"/>
        </w:rPr>
        <w:tab/>
      </w:r>
    </w:p>
    <w:p w:rsidR="00184C66" w:rsidRPr="006F72DF" w:rsidRDefault="00184C66" w:rsidP="00323102">
      <w:pPr>
        <w:spacing w:after="0" w:line="240" w:lineRule="auto"/>
        <w:ind w:firstLine="720"/>
        <w:rPr>
          <w:rFonts w:ascii="Times New Roman" w:hAnsi="Times New Roman" w:cs="Times New Roman"/>
        </w:rPr>
      </w:pPr>
      <w:r w:rsidRPr="006F72DF">
        <w:rPr>
          <w:rFonts w:ascii="Times New Roman" w:hAnsi="Times New Roman" w:cs="Times New Roman"/>
        </w:rPr>
        <w:t>a) Complete applications are due by</w:t>
      </w:r>
      <w:r w:rsidR="00D46BED" w:rsidRPr="006F72DF">
        <w:rPr>
          <w:rFonts w:ascii="Times New Roman" w:hAnsi="Times New Roman" w:cs="Times New Roman"/>
        </w:rPr>
        <w:t>:</w:t>
      </w:r>
      <w:r w:rsidR="00D46BED" w:rsidRPr="006F72DF">
        <w:rPr>
          <w:rFonts w:ascii="Times New Roman" w:hAnsi="Times New Roman" w:cs="Times New Roman"/>
        </w:rPr>
        <w:tab/>
      </w:r>
      <w:r w:rsidR="00D46BED" w:rsidRPr="006F72DF">
        <w:rPr>
          <w:rFonts w:ascii="Times New Roman" w:hAnsi="Times New Roman" w:cs="Times New Roman"/>
        </w:rPr>
        <w:tab/>
      </w:r>
      <w:r w:rsidR="008F4182" w:rsidRPr="006F72DF">
        <w:rPr>
          <w:rFonts w:ascii="Times New Roman" w:hAnsi="Times New Roman" w:cs="Times New Roman"/>
        </w:rPr>
        <w:tab/>
      </w:r>
      <w:r w:rsidR="00F6752F">
        <w:rPr>
          <w:rFonts w:ascii="Times New Roman" w:hAnsi="Times New Roman" w:cs="Times New Roman"/>
        </w:rPr>
        <w:t>October 20, 2017</w:t>
      </w:r>
    </w:p>
    <w:p w:rsidR="0079413A" w:rsidRPr="006F72DF" w:rsidRDefault="00184C66" w:rsidP="00290BC3">
      <w:pPr>
        <w:spacing w:after="0" w:line="240" w:lineRule="auto"/>
        <w:rPr>
          <w:rFonts w:ascii="Times New Roman" w:hAnsi="Times New Roman" w:cs="Times New Roman"/>
        </w:rPr>
      </w:pPr>
      <w:r w:rsidRPr="006F72DF">
        <w:rPr>
          <w:rFonts w:ascii="Times New Roman" w:hAnsi="Times New Roman" w:cs="Times New Roman"/>
        </w:rPr>
        <w:lastRenderedPageBreak/>
        <w:tab/>
      </w:r>
      <w:r w:rsidR="00D46BED" w:rsidRPr="006F72DF">
        <w:rPr>
          <w:rFonts w:ascii="Times New Roman" w:hAnsi="Times New Roman" w:cs="Times New Roman"/>
        </w:rPr>
        <w:t xml:space="preserve">b) </w:t>
      </w:r>
      <w:r w:rsidRPr="006F72DF">
        <w:rPr>
          <w:rFonts w:ascii="Times New Roman" w:hAnsi="Times New Roman" w:cs="Times New Roman"/>
        </w:rPr>
        <w:t xml:space="preserve">Send your </w:t>
      </w:r>
      <w:r w:rsidR="00D46BED" w:rsidRPr="006F72DF">
        <w:rPr>
          <w:rFonts w:ascii="Times New Roman" w:hAnsi="Times New Roman" w:cs="Times New Roman"/>
        </w:rPr>
        <w:t>digital application to:</w:t>
      </w:r>
      <w:r w:rsidR="00D46BED" w:rsidRPr="006F72DF">
        <w:rPr>
          <w:rFonts w:ascii="Times New Roman" w:hAnsi="Times New Roman" w:cs="Times New Roman"/>
        </w:rPr>
        <w:tab/>
      </w:r>
      <w:r w:rsidR="00D46BED" w:rsidRPr="006F72DF">
        <w:rPr>
          <w:rFonts w:ascii="Times New Roman" w:hAnsi="Times New Roman" w:cs="Times New Roman"/>
        </w:rPr>
        <w:tab/>
      </w:r>
      <w:r w:rsidR="008F4182" w:rsidRPr="006F72DF">
        <w:rPr>
          <w:rFonts w:ascii="Times New Roman" w:hAnsi="Times New Roman" w:cs="Times New Roman"/>
        </w:rPr>
        <w:tab/>
        <w:t xml:space="preserve">The Office of International Education </w:t>
      </w:r>
      <w:r w:rsidR="008F4182" w:rsidRPr="006F72DF">
        <w:rPr>
          <w:rFonts w:ascii="Times New Roman" w:hAnsi="Times New Roman" w:cs="Times New Roman"/>
        </w:rPr>
        <w:tab/>
      </w:r>
      <w:r w:rsidR="008F4182" w:rsidRPr="006F72DF">
        <w:rPr>
          <w:rFonts w:ascii="Times New Roman" w:hAnsi="Times New Roman" w:cs="Times New Roman"/>
        </w:rPr>
        <w:tab/>
      </w:r>
      <w:r w:rsidR="008F4182" w:rsidRPr="006F72DF">
        <w:rPr>
          <w:rFonts w:ascii="Times New Roman" w:hAnsi="Times New Roman" w:cs="Times New Roman"/>
        </w:rPr>
        <w:tab/>
      </w:r>
      <w:r w:rsidR="008F4182" w:rsidRPr="006F72DF">
        <w:rPr>
          <w:rFonts w:ascii="Times New Roman" w:hAnsi="Times New Roman" w:cs="Times New Roman"/>
        </w:rPr>
        <w:tab/>
      </w:r>
      <w:r w:rsidR="008F4182" w:rsidRPr="006F72DF">
        <w:rPr>
          <w:rFonts w:ascii="Times New Roman" w:hAnsi="Times New Roman" w:cs="Times New Roman"/>
        </w:rPr>
        <w:tab/>
      </w:r>
      <w:r w:rsidR="008F4182" w:rsidRPr="006F72DF">
        <w:rPr>
          <w:rFonts w:ascii="Times New Roman" w:hAnsi="Times New Roman" w:cs="Times New Roman"/>
        </w:rPr>
        <w:tab/>
      </w:r>
      <w:r w:rsidR="008F4182" w:rsidRPr="006F72DF">
        <w:rPr>
          <w:rFonts w:ascii="Times New Roman" w:hAnsi="Times New Roman" w:cs="Times New Roman"/>
        </w:rPr>
        <w:tab/>
      </w:r>
      <w:r w:rsidR="008F4182" w:rsidRPr="006F72DF">
        <w:rPr>
          <w:rFonts w:ascii="Times New Roman" w:hAnsi="Times New Roman" w:cs="Times New Roman"/>
        </w:rPr>
        <w:tab/>
      </w:r>
      <w:r w:rsidR="008F4182" w:rsidRPr="006F72DF">
        <w:rPr>
          <w:rFonts w:ascii="Times New Roman" w:hAnsi="Times New Roman" w:cs="Times New Roman"/>
        </w:rPr>
        <w:tab/>
      </w:r>
      <w:r w:rsidR="0006294B" w:rsidRPr="006F72DF">
        <w:rPr>
          <w:rFonts w:ascii="Times New Roman" w:hAnsi="Times New Roman" w:cs="Times New Roman"/>
        </w:rPr>
        <w:tab/>
      </w:r>
      <w:hyperlink r:id="rId5" w:history="1">
        <w:r w:rsidR="004E003B">
          <w:rPr>
            <w:rStyle w:val="Hyperlink"/>
            <w:rFonts w:ascii="MuseoSlab500" w:hAnsi="MuseoSlab500"/>
            <w:lang w:val="en"/>
          </w:rPr>
          <w:t>Angela.LaRosa@oneonta.edu</w:t>
        </w:r>
      </w:hyperlink>
      <w:r w:rsidR="004E003B">
        <w:rPr>
          <w:rFonts w:ascii="MuseoSlab500" w:hAnsi="MuseoSlab500"/>
          <w:color w:val="222222"/>
          <w:lang w:val="en"/>
        </w:rPr>
        <w:t xml:space="preserve"> </w:t>
      </w:r>
    </w:p>
    <w:p w:rsidR="00323102" w:rsidRDefault="00D46BED" w:rsidP="00290BC3">
      <w:pPr>
        <w:spacing w:after="0" w:line="240" w:lineRule="auto"/>
        <w:ind w:firstLine="720"/>
        <w:rPr>
          <w:rFonts w:ascii="Times New Roman" w:hAnsi="Times New Roman" w:cs="Times New Roman"/>
        </w:rPr>
      </w:pPr>
      <w:r w:rsidRPr="006F72DF">
        <w:rPr>
          <w:rFonts w:ascii="Times New Roman" w:hAnsi="Times New Roman" w:cs="Times New Roman"/>
        </w:rPr>
        <w:t>c) R</w:t>
      </w:r>
      <w:r w:rsidR="00184C66" w:rsidRPr="006F72DF">
        <w:rPr>
          <w:rFonts w:ascii="Times New Roman" w:hAnsi="Times New Roman" w:cs="Times New Roman"/>
        </w:rPr>
        <w:t>ecipients</w:t>
      </w:r>
      <w:r w:rsidRPr="006F72DF">
        <w:rPr>
          <w:rFonts w:ascii="Times New Roman" w:hAnsi="Times New Roman" w:cs="Times New Roman"/>
        </w:rPr>
        <w:t xml:space="preserve"> will be notified by: </w:t>
      </w:r>
      <w:r w:rsidRPr="006F72DF">
        <w:rPr>
          <w:rFonts w:ascii="Times New Roman" w:hAnsi="Times New Roman" w:cs="Times New Roman"/>
        </w:rPr>
        <w:tab/>
      </w:r>
      <w:r w:rsidRPr="006F72DF">
        <w:rPr>
          <w:rFonts w:ascii="Times New Roman" w:hAnsi="Times New Roman" w:cs="Times New Roman"/>
        </w:rPr>
        <w:tab/>
      </w:r>
      <w:r w:rsidR="008F4182" w:rsidRPr="006F72DF">
        <w:rPr>
          <w:rFonts w:ascii="Times New Roman" w:hAnsi="Times New Roman" w:cs="Times New Roman"/>
        </w:rPr>
        <w:tab/>
      </w:r>
      <w:r w:rsidR="0023667D">
        <w:rPr>
          <w:rFonts w:ascii="Times New Roman" w:hAnsi="Times New Roman" w:cs="Times New Roman"/>
        </w:rPr>
        <w:t>October 3</w:t>
      </w:r>
      <w:r w:rsidR="00F6752F">
        <w:rPr>
          <w:rFonts w:ascii="Times New Roman" w:hAnsi="Times New Roman" w:cs="Times New Roman"/>
        </w:rPr>
        <w:t>1, 2017</w:t>
      </w:r>
    </w:p>
    <w:p w:rsidR="00EB19EE" w:rsidRPr="006F72DF" w:rsidRDefault="00323102" w:rsidP="00290BC3">
      <w:pPr>
        <w:spacing w:after="0" w:line="240" w:lineRule="auto"/>
        <w:ind w:firstLine="720"/>
        <w:rPr>
          <w:rFonts w:ascii="Times New Roman" w:hAnsi="Times New Roman" w:cs="Times New Roman"/>
        </w:rPr>
      </w:pPr>
      <w:r>
        <w:rPr>
          <w:rFonts w:ascii="Times New Roman" w:hAnsi="Times New Roman" w:cs="Times New Roman"/>
        </w:rPr>
        <w:t xml:space="preserve">d) </w:t>
      </w:r>
      <w:r w:rsidRPr="00323102">
        <w:rPr>
          <w:rFonts w:ascii="Times New Roman" w:hAnsi="Times New Roman" w:cs="Times New Roman"/>
        </w:rPr>
        <w:t>Award</w:t>
      </w:r>
      <w:r>
        <w:rPr>
          <w:rFonts w:ascii="Times New Roman" w:hAnsi="Times New Roman" w:cs="Times New Roman"/>
        </w:rPr>
        <w:t xml:space="preserve">ees to meet with </w:t>
      </w:r>
      <w:r w:rsidRPr="00323102">
        <w:rPr>
          <w:rFonts w:ascii="Times New Roman" w:hAnsi="Times New Roman" w:cs="Times New Roman"/>
        </w:rPr>
        <w:t>Grants Develop</w:t>
      </w:r>
      <w:r>
        <w:rPr>
          <w:rFonts w:ascii="Times New Roman" w:hAnsi="Times New Roman" w:cs="Times New Roman"/>
        </w:rPr>
        <w:t xml:space="preserve">ment </w:t>
      </w:r>
      <w:r>
        <w:rPr>
          <w:rFonts w:ascii="Times New Roman" w:hAnsi="Times New Roman" w:cs="Times New Roman"/>
        </w:rPr>
        <w:tab/>
      </w:r>
      <w:r>
        <w:rPr>
          <w:rFonts w:ascii="Times New Roman" w:hAnsi="Times New Roman" w:cs="Times New Roman"/>
        </w:rPr>
        <w:tab/>
      </w:r>
      <w:r w:rsidRPr="00323102">
        <w:rPr>
          <w:rFonts w:ascii="Times New Roman" w:hAnsi="Times New Roman" w:cs="Times New Roman"/>
        </w:rPr>
        <w:t>November</w:t>
      </w:r>
      <w:r w:rsidR="00F6752F">
        <w:rPr>
          <w:rFonts w:ascii="Times New Roman" w:hAnsi="Times New Roman" w:cs="Times New Roman"/>
        </w:rPr>
        <w:t xml:space="preserve"> 2017</w:t>
      </w:r>
      <w:r w:rsidR="00EB19EE" w:rsidRPr="006F72DF">
        <w:rPr>
          <w:rFonts w:ascii="Times New Roman" w:hAnsi="Times New Roman" w:cs="Times New Roman"/>
        </w:rPr>
        <w:br/>
      </w:r>
    </w:p>
    <w:p w:rsidR="00D46BED" w:rsidRPr="006F72DF" w:rsidRDefault="00EB19EE" w:rsidP="00EB19EE">
      <w:pPr>
        <w:spacing w:after="0" w:line="240" w:lineRule="auto"/>
        <w:rPr>
          <w:rFonts w:ascii="Times New Roman" w:hAnsi="Times New Roman" w:cs="Times New Roman"/>
        </w:rPr>
      </w:pPr>
      <w:r w:rsidRPr="006F72DF">
        <w:rPr>
          <w:rFonts w:ascii="Times New Roman" w:hAnsi="Times New Roman" w:cs="Times New Roman"/>
          <w:b/>
        </w:rPr>
        <w:t>Presentation:</w:t>
      </w:r>
      <w:r w:rsidRPr="006F72DF">
        <w:rPr>
          <w:rFonts w:ascii="Times New Roman" w:hAnsi="Times New Roman" w:cs="Times New Roman"/>
        </w:rPr>
        <w:t xml:space="preserve"> Award recipients are required to give a short presentation highlighting how her/his international travel was incorporated into the classroom.  The presentation must be given at a campus based venue/event (such as Life of the Mind)</w:t>
      </w:r>
      <w:r w:rsidR="00DB1E03" w:rsidRPr="006F72DF">
        <w:rPr>
          <w:rFonts w:ascii="Times New Roman" w:hAnsi="Times New Roman" w:cs="Times New Roman"/>
        </w:rPr>
        <w:t xml:space="preserve"> </w:t>
      </w:r>
      <w:r w:rsidR="0006294B" w:rsidRPr="006F72DF">
        <w:rPr>
          <w:rFonts w:ascii="Times New Roman" w:hAnsi="Times New Roman" w:cs="Times New Roman"/>
        </w:rPr>
        <w:t>within one academic year of travel</w:t>
      </w:r>
      <w:r w:rsidR="00DB1E03" w:rsidRPr="006F72DF">
        <w:rPr>
          <w:rFonts w:ascii="Times New Roman" w:hAnsi="Times New Roman" w:cs="Times New Roman"/>
        </w:rPr>
        <w:t>.</w:t>
      </w:r>
      <w:r w:rsidR="00323102">
        <w:rPr>
          <w:rFonts w:ascii="Times New Roman" w:hAnsi="Times New Roman" w:cs="Times New Roman"/>
        </w:rPr>
        <w:t xml:space="preserve"> </w:t>
      </w:r>
    </w:p>
    <w:p w:rsidR="008F4182" w:rsidRPr="006F72DF" w:rsidRDefault="0006294B" w:rsidP="00290BC3">
      <w:pPr>
        <w:spacing w:after="0" w:line="240" w:lineRule="auto"/>
        <w:rPr>
          <w:rFonts w:ascii="Times New Roman" w:hAnsi="Times New Roman" w:cs="Times New Roman"/>
          <w:b/>
        </w:rPr>
      </w:pPr>
      <w:r w:rsidRPr="006F72DF">
        <w:rPr>
          <w:rFonts w:ascii="Times New Roman" w:hAnsi="Times New Roman" w:cs="Times New Roman"/>
          <w:b/>
        </w:rPr>
        <w:tab/>
      </w:r>
      <w:r w:rsidRPr="006F72DF">
        <w:rPr>
          <w:rFonts w:ascii="Times New Roman" w:hAnsi="Times New Roman" w:cs="Times New Roman"/>
          <w:b/>
        </w:rPr>
        <w:tab/>
      </w:r>
      <w:r w:rsidRPr="006F72DF">
        <w:rPr>
          <w:rFonts w:ascii="Times New Roman" w:hAnsi="Times New Roman" w:cs="Times New Roman"/>
          <w:b/>
        </w:rPr>
        <w:tab/>
      </w:r>
      <w:r w:rsidRPr="006F72DF">
        <w:rPr>
          <w:rFonts w:ascii="Times New Roman" w:hAnsi="Times New Roman" w:cs="Times New Roman"/>
          <w:b/>
        </w:rPr>
        <w:tab/>
      </w:r>
      <w:r w:rsidRPr="006F72DF">
        <w:rPr>
          <w:rFonts w:ascii="Times New Roman" w:hAnsi="Times New Roman" w:cs="Times New Roman"/>
          <w:b/>
        </w:rPr>
        <w:tab/>
      </w:r>
      <w:r w:rsidRPr="006F72DF">
        <w:rPr>
          <w:rFonts w:ascii="Times New Roman" w:hAnsi="Times New Roman" w:cs="Times New Roman"/>
          <w:b/>
        </w:rPr>
        <w:tab/>
      </w:r>
      <w:r w:rsidRPr="006F72DF">
        <w:rPr>
          <w:rFonts w:ascii="Times New Roman" w:hAnsi="Times New Roman" w:cs="Times New Roman"/>
          <w:b/>
        </w:rPr>
        <w:tab/>
      </w:r>
      <w:r w:rsidRPr="006F72DF">
        <w:rPr>
          <w:rFonts w:ascii="Times New Roman" w:hAnsi="Times New Roman" w:cs="Times New Roman"/>
          <w:b/>
        </w:rPr>
        <w:tab/>
      </w:r>
    </w:p>
    <w:p w:rsidR="00D46BED" w:rsidRPr="006F72DF" w:rsidRDefault="00D46BED" w:rsidP="00290BC3">
      <w:pPr>
        <w:spacing w:after="0" w:line="240" w:lineRule="auto"/>
        <w:rPr>
          <w:rFonts w:ascii="Times New Roman" w:hAnsi="Times New Roman" w:cs="Times New Roman"/>
          <w:b/>
        </w:rPr>
      </w:pPr>
      <w:r w:rsidRPr="006F72DF">
        <w:rPr>
          <w:rFonts w:ascii="Times New Roman" w:hAnsi="Times New Roman" w:cs="Times New Roman"/>
          <w:b/>
        </w:rPr>
        <w:t>Proposal Review Committee</w:t>
      </w:r>
    </w:p>
    <w:p w:rsidR="00D46BED" w:rsidRPr="006F72DF" w:rsidRDefault="00D46BED" w:rsidP="00290BC3">
      <w:pPr>
        <w:spacing w:after="0" w:line="240" w:lineRule="auto"/>
        <w:rPr>
          <w:rFonts w:ascii="Times New Roman" w:hAnsi="Times New Roman" w:cs="Times New Roman"/>
        </w:rPr>
      </w:pPr>
      <w:r w:rsidRPr="006F72DF">
        <w:rPr>
          <w:rFonts w:ascii="Times New Roman" w:hAnsi="Times New Roman" w:cs="Times New Roman"/>
        </w:rPr>
        <w:tab/>
      </w:r>
    </w:p>
    <w:p w:rsidR="00D46BED" w:rsidRPr="006F72DF" w:rsidRDefault="00D46BED" w:rsidP="00290BC3">
      <w:pPr>
        <w:spacing w:after="0" w:line="240" w:lineRule="auto"/>
        <w:rPr>
          <w:rFonts w:ascii="Times New Roman" w:hAnsi="Times New Roman" w:cs="Times New Roman"/>
        </w:rPr>
      </w:pPr>
      <w:r w:rsidRPr="006F72DF">
        <w:rPr>
          <w:rFonts w:ascii="Times New Roman" w:hAnsi="Times New Roman" w:cs="Times New Roman"/>
        </w:rPr>
        <w:t xml:space="preserve">Tracy H. Allen, Ph.D., Associate Professor of Geography and Environmental </w:t>
      </w:r>
      <w:r w:rsidR="00ED3D50">
        <w:rPr>
          <w:rFonts w:ascii="Times New Roman" w:hAnsi="Times New Roman" w:cs="Times New Roman"/>
        </w:rPr>
        <w:t>Sustainability</w:t>
      </w:r>
    </w:p>
    <w:p w:rsidR="004E003B" w:rsidRDefault="004E003B" w:rsidP="004E003B">
      <w:pPr>
        <w:spacing w:after="0" w:line="240" w:lineRule="auto"/>
        <w:rPr>
          <w:rFonts w:ascii="Times New Roman" w:hAnsi="Times New Roman" w:cs="Times New Roman"/>
        </w:rPr>
      </w:pPr>
      <w:r w:rsidRPr="004E003B">
        <w:rPr>
          <w:rFonts w:ascii="Times New Roman" w:hAnsi="Times New Roman" w:cs="Times New Roman"/>
        </w:rPr>
        <w:t>Angela LaRosa</w:t>
      </w:r>
      <w:r>
        <w:rPr>
          <w:rFonts w:ascii="Times New Roman" w:hAnsi="Times New Roman" w:cs="Times New Roman"/>
        </w:rPr>
        <w:t xml:space="preserve">, </w:t>
      </w:r>
      <w:r w:rsidRPr="004E003B">
        <w:rPr>
          <w:rFonts w:ascii="Times New Roman" w:hAnsi="Times New Roman" w:cs="Times New Roman"/>
        </w:rPr>
        <w:t>International Student Advisor</w:t>
      </w:r>
      <w:r w:rsidR="00C776EE" w:rsidRPr="00C776EE">
        <w:rPr>
          <w:rFonts w:ascii="Times New Roman" w:hAnsi="Times New Roman" w:cs="Times New Roman"/>
        </w:rPr>
        <w:t>, Office of International Education</w:t>
      </w:r>
    </w:p>
    <w:p w:rsidR="00E96C73" w:rsidRDefault="00E96C73" w:rsidP="00E96C73">
      <w:pPr>
        <w:spacing w:after="0" w:line="240" w:lineRule="auto"/>
        <w:rPr>
          <w:rFonts w:ascii="Times New Roman" w:hAnsi="Times New Roman" w:cs="Times New Roman"/>
        </w:rPr>
      </w:pPr>
      <w:r w:rsidRPr="006F72DF">
        <w:rPr>
          <w:rFonts w:ascii="Times New Roman" w:hAnsi="Times New Roman" w:cs="Times New Roman"/>
        </w:rPr>
        <w:t xml:space="preserve">James Mills Ph.D., </w:t>
      </w:r>
      <w:r w:rsidR="00ED3D50">
        <w:rPr>
          <w:rFonts w:ascii="Times New Roman" w:hAnsi="Times New Roman" w:cs="Times New Roman"/>
        </w:rPr>
        <w:t xml:space="preserve">Associate Professor of </w:t>
      </w:r>
      <w:r w:rsidR="00ED3D50" w:rsidRPr="006F72DF">
        <w:rPr>
          <w:rFonts w:ascii="Times New Roman" w:hAnsi="Times New Roman" w:cs="Times New Roman"/>
        </w:rPr>
        <w:t xml:space="preserve">Geography and Environmental </w:t>
      </w:r>
      <w:r w:rsidR="00ED3D50">
        <w:rPr>
          <w:rFonts w:ascii="Times New Roman" w:hAnsi="Times New Roman" w:cs="Times New Roman"/>
        </w:rPr>
        <w:t>Sustainability</w:t>
      </w:r>
    </w:p>
    <w:p w:rsidR="00AD7EB8" w:rsidRDefault="00C776EE" w:rsidP="00290BC3">
      <w:pPr>
        <w:spacing w:after="0" w:line="240" w:lineRule="auto"/>
        <w:rPr>
          <w:rFonts w:ascii="Times New Roman" w:hAnsi="Times New Roman" w:cs="Times New Roman"/>
        </w:rPr>
      </w:pPr>
      <w:proofErr w:type="spellStart"/>
      <w:r>
        <w:rPr>
          <w:rFonts w:ascii="Times New Roman" w:hAnsi="Times New Roman" w:cs="Times New Roman"/>
        </w:rPr>
        <w:t>M</w:t>
      </w:r>
      <w:r w:rsidR="00AD7EB8" w:rsidRPr="00AD7EB8">
        <w:rPr>
          <w:rFonts w:ascii="Times New Roman" w:hAnsi="Times New Roman" w:cs="Times New Roman"/>
        </w:rPr>
        <w:t>aría</w:t>
      </w:r>
      <w:proofErr w:type="spellEnd"/>
      <w:r w:rsidR="00AD7EB8" w:rsidRPr="00AD7EB8">
        <w:rPr>
          <w:rFonts w:ascii="Times New Roman" w:hAnsi="Times New Roman" w:cs="Times New Roman"/>
        </w:rPr>
        <w:t xml:space="preserve"> Montoya, Ph.D. Associate Professor of Foreign Languages and Literatures</w:t>
      </w:r>
    </w:p>
    <w:p w:rsidR="00AD7EB8" w:rsidRDefault="00AD7EB8" w:rsidP="00AD7EB8">
      <w:pPr>
        <w:spacing w:after="0" w:line="240" w:lineRule="auto"/>
        <w:rPr>
          <w:rFonts w:ascii="Times New Roman" w:hAnsi="Times New Roman" w:cs="Times New Roman"/>
        </w:rPr>
      </w:pPr>
      <w:r>
        <w:rPr>
          <w:rFonts w:ascii="Times New Roman" w:hAnsi="Times New Roman" w:cs="Times New Roman"/>
        </w:rPr>
        <w:t xml:space="preserve">Chilton Reynolds, </w:t>
      </w:r>
      <w:r w:rsidRPr="00AD7EB8">
        <w:rPr>
          <w:rFonts w:ascii="Times New Roman" w:hAnsi="Times New Roman" w:cs="Times New Roman"/>
        </w:rPr>
        <w:t>COIL Nodal Network Coordinator</w:t>
      </w:r>
      <w:r>
        <w:rPr>
          <w:rFonts w:ascii="Times New Roman" w:hAnsi="Times New Roman" w:cs="Times New Roman"/>
        </w:rPr>
        <w:t xml:space="preserve">, and </w:t>
      </w:r>
      <w:r w:rsidRPr="006F72DF">
        <w:rPr>
          <w:rFonts w:ascii="Times New Roman" w:hAnsi="Times New Roman" w:cs="Times New Roman"/>
        </w:rPr>
        <w:t>Teaching, Learning and Technology Center</w:t>
      </w:r>
    </w:p>
    <w:p w:rsidR="00AD7EB8" w:rsidRDefault="00AD7EB8" w:rsidP="00AD7EB8">
      <w:pPr>
        <w:spacing w:after="0" w:line="240" w:lineRule="auto"/>
        <w:rPr>
          <w:rFonts w:ascii="Times New Roman" w:hAnsi="Times New Roman" w:cs="Times New Roman"/>
        </w:rPr>
      </w:pPr>
      <w:r w:rsidRPr="006F72DF">
        <w:rPr>
          <w:rFonts w:ascii="Times New Roman" w:hAnsi="Times New Roman" w:cs="Times New Roman"/>
        </w:rPr>
        <w:t>Michelle W. Thibault, Director, Continuing Education/Summer Session</w:t>
      </w:r>
    </w:p>
    <w:p w:rsidR="00AD7EB8" w:rsidRDefault="00AD7EB8" w:rsidP="00AD7EB8">
      <w:pPr>
        <w:spacing w:after="0" w:line="240" w:lineRule="auto"/>
        <w:rPr>
          <w:rFonts w:ascii="Times New Roman" w:hAnsi="Times New Roman" w:cs="Times New Roman"/>
        </w:rPr>
      </w:pPr>
    </w:p>
    <w:p w:rsidR="00AD7EB8" w:rsidRPr="006F72DF" w:rsidRDefault="00AD7EB8" w:rsidP="00290BC3">
      <w:pPr>
        <w:spacing w:after="0" w:line="240" w:lineRule="auto"/>
        <w:rPr>
          <w:rFonts w:ascii="Times New Roman" w:hAnsi="Times New Roman" w:cs="Times New Roman"/>
        </w:rPr>
      </w:pPr>
    </w:p>
    <w:sectPr w:rsidR="00AD7EB8" w:rsidRPr="006F72DF" w:rsidSect="00DB1E03">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lab5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04"/>
    <w:rsid w:val="0006294B"/>
    <w:rsid w:val="000D69A2"/>
    <w:rsid w:val="00176F09"/>
    <w:rsid w:val="00184C66"/>
    <w:rsid w:val="002241EF"/>
    <w:rsid w:val="0023667D"/>
    <w:rsid w:val="0023711A"/>
    <w:rsid w:val="00266F95"/>
    <w:rsid w:val="002725BA"/>
    <w:rsid w:val="002804DB"/>
    <w:rsid w:val="00290BC3"/>
    <w:rsid w:val="002A42F5"/>
    <w:rsid w:val="002B2BA0"/>
    <w:rsid w:val="002B7E37"/>
    <w:rsid w:val="002D4238"/>
    <w:rsid w:val="002D7E5B"/>
    <w:rsid w:val="003115A3"/>
    <w:rsid w:val="00323102"/>
    <w:rsid w:val="0036798F"/>
    <w:rsid w:val="00397E5D"/>
    <w:rsid w:val="003A1BC2"/>
    <w:rsid w:val="003D3C07"/>
    <w:rsid w:val="003D70BE"/>
    <w:rsid w:val="0040367A"/>
    <w:rsid w:val="004113D5"/>
    <w:rsid w:val="00444439"/>
    <w:rsid w:val="00463817"/>
    <w:rsid w:val="00482E60"/>
    <w:rsid w:val="004D3064"/>
    <w:rsid w:val="004E003B"/>
    <w:rsid w:val="005146AB"/>
    <w:rsid w:val="00582CA7"/>
    <w:rsid w:val="005E3AC9"/>
    <w:rsid w:val="006A4D16"/>
    <w:rsid w:val="006F72DF"/>
    <w:rsid w:val="007153FC"/>
    <w:rsid w:val="00777E70"/>
    <w:rsid w:val="0079413A"/>
    <w:rsid w:val="007E5B32"/>
    <w:rsid w:val="008243EB"/>
    <w:rsid w:val="008519AE"/>
    <w:rsid w:val="008E558B"/>
    <w:rsid w:val="008F3C21"/>
    <w:rsid w:val="008F4182"/>
    <w:rsid w:val="008F74B8"/>
    <w:rsid w:val="00917851"/>
    <w:rsid w:val="00954902"/>
    <w:rsid w:val="009A6EA0"/>
    <w:rsid w:val="00A329AC"/>
    <w:rsid w:val="00AD7EB8"/>
    <w:rsid w:val="00B14E41"/>
    <w:rsid w:val="00B67104"/>
    <w:rsid w:val="00C776EE"/>
    <w:rsid w:val="00C860C6"/>
    <w:rsid w:val="00CC577D"/>
    <w:rsid w:val="00CC6EB4"/>
    <w:rsid w:val="00CD5DC9"/>
    <w:rsid w:val="00D145C5"/>
    <w:rsid w:val="00D46BED"/>
    <w:rsid w:val="00D92F44"/>
    <w:rsid w:val="00DB1E03"/>
    <w:rsid w:val="00DE5760"/>
    <w:rsid w:val="00E96C73"/>
    <w:rsid w:val="00EB19EE"/>
    <w:rsid w:val="00ED3D50"/>
    <w:rsid w:val="00EF0BC0"/>
    <w:rsid w:val="00EF5B92"/>
    <w:rsid w:val="00F344BD"/>
    <w:rsid w:val="00F567FA"/>
    <w:rsid w:val="00F6752F"/>
    <w:rsid w:val="00F91DB0"/>
    <w:rsid w:val="00F96120"/>
    <w:rsid w:val="00FC132F"/>
    <w:rsid w:val="00FC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BC4AE-A892-4551-A1BC-4161BCC4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817"/>
    <w:rPr>
      <w:color w:val="0000FF" w:themeColor="hyperlink"/>
      <w:u w:val="single"/>
    </w:rPr>
  </w:style>
  <w:style w:type="table" w:styleId="TableGrid">
    <w:name w:val="Table Grid"/>
    <w:basedOn w:val="TableNormal"/>
    <w:uiPriority w:val="59"/>
    <w:rsid w:val="005E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DC9"/>
    <w:rPr>
      <w:color w:val="800080" w:themeColor="followedHyperlink"/>
      <w:u w:val="single"/>
    </w:rPr>
  </w:style>
  <w:style w:type="paragraph" w:styleId="BalloonText">
    <w:name w:val="Balloon Text"/>
    <w:basedOn w:val="Normal"/>
    <w:link w:val="BalloonTextChar"/>
    <w:uiPriority w:val="99"/>
    <w:semiHidden/>
    <w:unhideWhenUsed/>
    <w:rsid w:val="009A6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A0"/>
    <w:rPr>
      <w:rFonts w:ascii="Segoe UI" w:hAnsi="Segoe UI" w:cs="Segoe UI"/>
      <w:sz w:val="18"/>
      <w:szCs w:val="18"/>
    </w:rPr>
  </w:style>
  <w:style w:type="paragraph" w:styleId="Revision">
    <w:name w:val="Revision"/>
    <w:hidden/>
    <w:uiPriority w:val="99"/>
    <w:semiHidden/>
    <w:rsid w:val="00CC5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4139">
      <w:bodyDiv w:val="1"/>
      <w:marLeft w:val="0"/>
      <w:marRight w:val="0"/>
      <w:marTop w:val="0"/>
      <w:marBottom w:val="0"/>
      <w:divBdr>
        <w:top w:val="none" w:sz="0" w:space="0" w:color="auto"/>
        <w:left w:val="none" w:sz="0" w:space="0" w:color="auto"/>
        <w:bottom w:val="none" w:sz="0" w:space="0" w:color="auto"/>
        <w:right w:val="none" w:sz="0" w:space="0" w:color="auto"/>
      </w:divBdr>
    </w:div>
    <w:div w:id="683749546">
      <w:bodyDiv w:val="1"/>
      <w:marLeft w:val="0"/>
      <w:marRight w:val="0"/>
      <w:marTop w:val="0"/>
      <w:marBottom w:val="0"/>
      <w:divBdr>
        <w:top w:val="none" w:sz="0" w:space="0" w:color="auto"/>
        <w:left w:val="none" w:sz="0" w:space="0" w:color="auto"/>
        <w:bottom w:val="none" w:sz="0" w:space="0" w:color="auto"/>
        <w:right w:val="none" w:sz="0" w:space="0" w:color="auto"/>
      </w:divBdr>
      <w:divsChild>
        <w:div w:id="973365669">
          <w:marLeft w:val="0"/>
          <w:marRight w:val="0"/>
          <w:marTop w:val="0"/>
          <w:marBottom w:val="0"/>
          <w:divBdr>
            <w:top w:val="none" w:sz="0" w:space="0" w:color="auto"/>
            <w:left w:val="none" w:sz="0" w:space="0" w:color="auto"/>
            <w:bottom w:val="none" w:sz="0" w:space="0" w:color="auto"/>
            <w:right w:val="none" w:sz="0" w:space="0" w:color="auto"/>
          </w:divBdr>
          <w:divsChild>
            <w:div w:id="994845353">
              <w:marLeft w:val="0"/>
              <w:marRight w:val="0"/>
              <w:marTop w:val="0"/>
              <w:marBottom w:val="0"/>
              <w:divBdr>
                <w:top w:val="none" w:sz="0" w:space="0" w:color="auto"/>
                <w:left w:val="none" w:sz="0" w:space="0" w:color="auto"/>
                <w:bottom w:val="none" w:sz="0" w:space="0" w:color="auto"/>
                <w:right w:val="none" w:sz="0" w:space="0" w:color="auto"/>
              </w:divBdr>
              <w:divsChild>
                <w:div w:id="1731883328">
                  <w:marLeft w:val="-150"/>
                  <w:marRight w:val="-150"/>
                  <w:marTop w:val="0"/>
                  <w:marBottom w:val="0"/>
                  <w:divBdr>
                    <w:top w:val="none" w:sz="0" w:space="0" w:color="auto"/>
                    <w:left w:val="none" w:sz="0" w:space="0" w:color="auto"/>
                    <w:bottom w:val="none" w:sz="0" w:space="0" w:color="auto"/>
                    <w:right w:val="none" w:sz="0" w:space="0" w:color="auto"/>
                  </w:divBdr>
                  <w:divsChild>
                    <w:div w:id="1112825034">
                      <w:marLeft w:val="0"/>
                      <w:marRight w:val="0"/>
                      <w:marTop w:val="0"/>
                      <w:marBottom w:val="0"/>
                      <w:divBdr>
                        <w:top w:val="none" w:sz="0" w:space="0" w:color="auto"/>
                        <w:left w:val="none" w:sz="0" w:space="0" w:color="auto"/>
                        <w:bottom w:val="none" w:sz="0" w:space="0" w:color="auto"/>
                        <w:right w:val="none" w:sz="0" w:space="0" w:color="auto"/>
                      </w:divBdr>
                      <w:divsChild>
                        <w:div w:id="351802067">
                          <w:marLeft w:val="-150"/>
                          <w:marRight w:val="-150"/>
                          <w:marTop w:val="0"/>
                          <w:marBottom w:val="0"/>
                          <w:divBdr>
                            <w:top w:val="none" w:sz="0" w:space="0" w:color="auto"/>
                            <w:left w:val="none" w:sz="0" w:space="0" w:color="auto"/>
                            <w:bottom w:val="none" w:sz="0" w:space="0" w:color="auto"/>
                            <w:right w:val="none" w:sz="0" w:space="0" w:color="auto"/>
                          </w:divBdr>
                          <w:divsChild>
                            <w:div w:id="128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5000">
      <w:bodyDiv w:val="1"/>
      <w:marLeft w:val="0"/>
      <w:marRight w:val="0"/>
      <w:marTop w:val="0"/>
      <w:marBottom w:val="0"/>
      <w:divBdr>
        <w:top w:val="none" w:sz="0" w:space="0" w:color="auto"/>
        <w:left w:val="none" w:sz="0" w:space="0" w:color="auto"/>
        <w:bottom w:val="none" w:sz="0" w:space="0" w:color="auto"/>
        <w:right w:val="none" w:sz="0" w:space="0" w:color="auto"/>
      </w:divBdr>
    </w:div>
    <w:div w:id="17755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LaRosa@oneonta.edu" TargetMode="External"/><Relationship Id="rId4" Type="http://schemas.openxmlformats.org/officeDocument/2006/relationships/hyperlink" Target="http://www.oneonta.edu/star/documents/2015-16/Faculty_Trav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millsje</dc:creator>
  <cp:lastModifiedBy>Barberio, Christine</cp:lastModifiedBy>
  <cp:revision>2</cp:revision>
  <cp:lastPrinted>2016-11-17T13:34:00Z</cp:lastPrinted>
  <dcterms:created xsi:type="dcterms:W3CDTF">2017-10-04T18:53:00Z</dcterms:created>
  <dcterms:modified xsi:type="dcterms:W3CDTF">2017-10-04T18:53:00Z</dcterms:modified>
</cp:coreProperties>
</file>